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4A" w:rsidRDefault="00556F4A" w:rsidP="00F92E40">
      <w:pPr>
        <w:rPr>
          <w:b/>
          <w:bCs/>
        </w:rPr>
      </w:pPr>
    </w:p>
    <w:p w:rsidR="00556F4A" w:rsidRPr="00556F4A" w:rsidRDefault="00556F4A" w:rsidP="00556F4A">
      <w:pPr>
        <w:ind w:firstLine="708"/>
        <w:rPr>
          <w:b/>
          <w:bCs/>
        </w:rPr>
      </w:pPr>
      <w:r>
        <w:rPr>
          <w:b/>
          <w:bCs/>
        </w:rPr>
        <w:t>WYNIKI ZAPROSZENIA</w:t>
      </w:r>
      <w:r w:rsidRPr="00556F4A">
        <w:rPr>
          <w:b/>
          <w:bCs/>
        </w:rPr>
        <w:t xml:space="preserve"> DO ZŁOŻENIA OFERTY CENOWEJ W TRYBIE POZA USTAWOWYM</w:t>
      </w:r>
    </w:p>
    <w:p w:rsidR="00556F4A" w:rsidRDefault="00556F4A" w:rsidP="00F92E40">
      <w:pPr>
        <w:jc w:val="center"/>
        <w:rPr>
          <w:b/>
          <w:bCs/>
        </w:rPr>
      </w:pPr>
      <w:r w:rsidRPr="00556F4A">
        <w:rPr>
          <w:b/>
          <w:bCs/>
        </w:rPr>
        <w:t>NA USŁUGĘ HOTELOWO - GASTRONOMICZNĄ W WOJEWÓDZTWIE ŁÓDZKIM.</w:t>
      </w:r>
    </w:p>
    <w:p w:rsidR="00556F4A" w:rsidRPr="00556F4A" w:rsidRDefault="00556F4A" w:rsidP="00556F4A">
      <w:pPr>
        <w:ind w:firstLine="708"/>
      </w:pPr>
      <w:r w:rsidRPr="00556F4A">
        <w:rPr>
          <w:b/>
          <w:bCs/>
        </w:rPr>
        <w:t xml:space="preserve">INFORMACJA O WYBORZE </w:t>
      </w:r>
      <w:r w:rsidR="00F92E40">
        <w:rPr>
          <w:b/>
          <w:bCs/>
        </w:rPr>
        <w:t>USŁUGODAWCY</w:t>
      </w:r>
    </w:p>
    <w:p w:rsidR="00556F4A" w:rsidRPr="00556F4A" w:rsidRDefault="00556F4A" w:rsidP="00F92E40">
      <w:r w:rsidRPr="00556F4A">
        <w:t> </w:t>
      </w:r>
    </w:p>
    <w:p w:rsidR="00556F4A" w:rsidRPr="00556F4A" w:rsidRDefault="00556F4A" w:rsidP="00556F4A">
      <w:pPr>
        <w:ind w:firstLine="708"/>
      </w:pPr>
      <w:r w:rsidRPr="00556F4A">
        <w:rPr>
          <w:b/>
          <w:bCs/>
        </w:rPr>
        <w:t>1. Przedmiot zamówienia:</w:t>
      </w:r>
    </w:p>
    <w:p w:rsidR="00556F4A" w:rsidRDefault="00556F4A" w:rsidP="00556F4A">
      <w:pPr>
        <w:ind w:firstLine="708"/>
      </w:pPr>
      <w:r w:rsidRPr="00556F4A">
        <w:t xml:space="preserve">Przedmiot zamówienia dotyczył </w:t>
      </w:r>
      <w:r>
        <w:t>usługi polegająca na:</w:t>
      </w:r>
    </w:p>
    <w:p w:rsidR="00556F4A" w:rsidRDefault="00556F4A" w:rsidP="00556F4A">
      <w:pPr>
        <w:ind w:firstLine="708"/>
      </w:pPr>
      <w:r>
        <w:t>a)</w:t>
      </w:r>
      <w:r>
        <w:tab/>
        <w:t>zapewnieniu 30 osobom noclegu wraz z wyżywieniem</w:t>
      </w:r>
    </w:p>
    <w:p w:rsidR="00556F4A" w:rsidRDefault="00556F4A" w:rsidP="00556F4A">
      <w:pPr>
        <w:ind w:firstLine="708"/>
      </w:pPr>
      <w:r>
        <w:t>b)</w:t>
      </w:r>
      <w:r>
        <w:tab/>
        <w:t xml:space="preserve">dostępu do sali konferencyjnej wyposażonej </w:t>
      </w:r>
    </w:p>
    <w:p w:rsidR="00556F4A" w:rsidRPr="00556F4A" w:rsidRDefault="00556F4A" w:rsidP="00556F4A">
      <w:pPr>
        <w:ind w:left="1413" w:hanging="705"/>
      </w:pPr>
      <w:r>
        <w:t>c)</w:t>
      </w:r>
      <w:r>
        <w:tab/>
        <w:t>zapewnienie uc</w:t>
      </w:r>
      <w:r w:rsidR="00FB57E9">
        <w:t>zestnikom szkolenia</w:t>
      </w:r>
      <w:r>
        <w:t xml:space="preserve"> przerw kawowych </w:t>
      </w:r>
    </w:p>
    <w:p w:rsidR="00556F4A" w:rsidRPr="00556F4A" w:rsidRDefault="00556F4A" w:rsidP="00556F4A">
      <w:pPr>
        <w:ind w:firstLine="708"/>
      </w:pPr>
      <w:r w:rsidRPr="00556F4A">
        <w:rPr>
          <w:b/>
          <w:bCs/>
        </w:rPr>
        <w:t>2. Rozeznanie rynku:</w:t>
      </w:r>
    </w:p>
    <w:p w:rsidR="00556F4A" w:rsidRPr="00556F4A" w:rsidRDefault="00556F4A" w:rsidP="00556F4A">
      <w:pPr>
        <w:ind w:firstLine="708"/>
      </w:pPr>
      <w:r w:rsidRPr="00556F4A">
        <w:t>Ofertę umieszczono na stronie internetowej </w:t>
      </w:r>
      <w:hyperlink r:id="rId9" w:history="1">
        <w:r w:rsidRPr="00650763">
          <w:rPr>
            <w:rStyle w:val="Hipercze"/>
            <w:b/>
            <w:bCs/>
          </w:rPr>
          <w:t>www.dirow.com</w:t>
        </w:r>
      </w:hyperlink>
      <w:r w:rsidRPr="00556F4A">
        <w:t> </w:t>
      </w:r>
      <w:r w:rsidR="00472CD3">
        <w:t>w dniu 19</w:t>
      </w:r>
      <w:r>
        <w:t>.12.2013</w:t>
      </w:r>
      <w:r w:rsidRPr="00556F4A">
        <w:t>r.</w:t>
      </w:r>
    </w:p>
    <w:p w:rsidR="00556F4A" w:rsidRPr="00556F4A" w:rsidRDefault="00556F4A" w:rsidP="00556F4A">
      <w:pPr>
        <w:ind w:firstLine="708"/>
      </w:pPr>
      <w:r w:rsidRPr="00556F4A">
        <w:rPr>
          <w:b/>
          <w:bCs/>
        </w:rPr>
        <w:t>Odpowiedź na za</w:t>
      </w:r>
      <w:r w:rsidR="00E06154">
        <w:rPr>
          <w:b/>
          <w:bCs/>
        </w:rPr>
        <w:t>proszenie</w:t>
      </w:r>
      <w:r w:rsidRPr="00556F4A">
        <w:rPr>
          <w:b/>
          <w:bCs/>
        </w:rPr>
        <w:t xml:space="preserve"> otrzymano  od:</w:t>
      </w:r>
    </w:p>
    <w:p w:rsidR="00556F4A" w:rsidRDefault="00C91AF0" w:rsidP="00C91AF0">
      <w:pPr>
        <w:pStyle w:val="Akapitzlist"/>
        <w:numPr>
          <w:ilvl w:val="0"/>
          <w:numId w:val="28"/>
        </w:numPr>
      </w:pPr>
      <w:r>
        <w:t xml:space="preserve">Centrum Konferencyjne </w:t>
      </w:r>
      <w:proofErr w:type="spellStart"/>
      <w:r>
        <w:t>Golden</w:t>
      </w:r>
      <w:proofErr w:type="spellEnd"/>
      <w:r>
        <w:t xml:space="preserve"> </w:t>
      </w:r>
      <w:proofErr w:type="spellStart"/>
      <w:r>
        <w:t>Floor</w:t>
      </w:r>
      <w:proofErr w:type="spellEnd"/>
      <w:r w:rsidR="00556F4A" w:rsidRPr="00556F4A">
        <w:t xml:space="preserve"> </w:t>
      </w:r>
      <w:r>
        <w:t>ul. Wólczańska 178, 90-530 Ł</w:t>
      </w:r>
      <w:r w:rsidRPr="00C91AF0">
        <w:t>ódź</w:t>
      </w:r>
      <w:r>
        <w:t>,</w:t>
      </w:r>
    </w:p>
    <w:p w:rsidR="00C91AF0" w:rsidRDefault="00C91AF0" w:rsidP="00C91AF0">
      <w:pPr>
        <w:pStyle w:val="Akapitzlist"/>
        <w:numPr>
          <w:ilvl w:val="0"/>
          <w:numId w:val="28"/>
        </w:numPr>
      </w:pPr>
      <w:r>
        <w:rPr>
          <w:noProof/>
          <w:lang w:eastAsia="pl-PL"/>
        </w:rPr>
        <w:t>Hotel Sport ul. 1 Maja 63 ,97 – 400 Bełchatów,</w:t>
      </w:r>
    </w:p>
    <w:p w:rsidR="00C91AF0" w:rsidRDefault="00C91AF0" w:rsidP="00C91AF0">
      <w:pPr>
        <w:pStyle w:val="Akapitzlist"/>
        <w:numPr>
          <w:ilvl w:val="0"/>
          <w:numId w:val="28"/>
        </w:numPr>
      </w:pPr>
      <w:proofErr w:type="spellStart"/>
      <w:r w:rsidRPr="00C91AF0">
        <w:t>ODiDK</w:t>
      </w:r>
      <w:proofErr w:type="spellEnd"/>
      <w:r w:rsidRPr="00C91AF0">
        <w:t xml:space="preserve"> Łowicz</w:t>
      </w:r>
      <w:r>
        <w:t xml:space="preserve"> ul. Kaliska 5, 99-400 Łowicz</w:t>
      </w:r>
    </w:p>
    <w:p w:rsidR="00C91AF0" w:rsidRDefault="00C91AF0" w:rsidP="00C91AF0">
      <w:pPr>
        <w:pStyle w:val="Akapitzlist"/>
        <w:numPr>
          <w:ilvl w:val="0"/>
          <w:numId w:val="28"/>
        </w:numPr>
      </w:pPr>
      <w:r>
        <w:t>Dworek Biała Dama w Nieborowie, al. Legionów Polskich 2, 99-416 Nieborów,</w:t>
      </w:r>
    </w:p>
    <w:p w:rsidR="00C91AF0" w:rsidRDefault="00C91AF0" w:rsidP="00C91AF0">
      <w:pPr>
        <w:pStyle w:val="Akapitzlist"/>
        <w:numPr>
          <w:ilvl w:val="0"/>
          <w:numId w:val="28"/>
        </w:numPr>
      </w:pPr>
      <w:r>
        <w:t xml:space="preserve">Hotel ECO ,ul. </w:t>
      </w:r>
      <w:proofErr w:type="spellStart"/>
      <w:r>
        <w:t>Podrzeczna</w:t>
      </w:r>
      <w:proofErr w:type="spellEnd"/>
      <w:r>
        <w:t xml:space="preserve"> 22, 99 – 400 Łowicz,</w:t>
      </w:r>
    </w:p>
    <w:p w:rsidR="00E06154" w:rsidRDefault="00E06154" w:rsidP="00E06154">
      <w:pPr>
        <w:pStyle w:val="Akapitzlist"/>
        <w:numPr>
          <w:ilvl w:val="0"/>
          <w:numId w:val="28"/>
        </w:numPr>
      </w:pPr>
      <w:r>
        <w:t>Hotel Stary Młyn ul. Młyńska 11,  98 -430  Bolesławiec k. Wieruszowa</w:t>
      </w:r>
    </w:p>
    <w:p w:rsidR="00C91AF0" w:rsidRDefault="00E06154" w:rsidP="00E06154">
      <w:pPr>
        <w:pStyle w:val="Akapitzlist"/>
        <w:numPr>
          <w:ilvl w:val="0"/>
          <w:numId w:val="28"/>
        </w:numPr>
      </w:pPr>
      <w:r>
        <w:t xml:space="preserve">Hotel Stacja Kutno ul. </w:t>
      </w:r>
      <w:proofErr w:type="spellStart"/>
      <w:r>
        <w:t>Łąkoszyńska</w:t>
      </w:r>
      <w:proofErr w:type="spellEnd"/>
      <w:r>
        <w:t xml:space="preserve">  127, 99-300 Kutno,</w:t>
      </w:r>
    </w:p>
    <w:p w:rsidR="00474364" w:rsidRPr="00556F4A" w:rsidRDefault="00474364" w:rsidP="00E06154">
      <w:pPr>
        <w:pStyle w:val="Akapitzlist"/>
        <w:numPr>
          <w:ilvl w:val="0"/>
          <w:numId w:val="28"/>
        </w:numPr>
      </w:pPr>
      <w:r>
        <w:t>Ośrodek szkoleniowy „ Jurysta” ul. Rozewska 44,84-104 Jastrzębia G</w:t>
      </w:r>
      <w:bookmarkStart w:id="0" w:name="_GoBack"/>
      <w:bookmarkEnd w:id="0"/>
      <w:r>
        <w:t>óra</w:t>
      </w:r>
    </w:p>
    <w:p w:rsidR="00556F4A" w:rsidRPr="00556F4A" w:rsidRDefault="00556F4A" w:rsidP="00556F4A">
      <w:pPr>
        <w:ind w:firstLine="708"/>
      </w:pPr>
      <w:r w:rsidRPr="00556F4A">
        <w:rPr>
          <w:b/>
          <w:bCs/>
        </w:rPr>
        <w:t>3. Wybór oferty:</w:t>
      </w:r>
    </w:p>
    <w:p w:rsidR="00E06154" w:rsidRDefault="00556F4A" w:rsidP="00556F4A">
      <w:pPr>
        <w:ind w:firstLine="708"/>
      </w:pPr>
      <w:r w:rsidRPr="00556F4A">
        <w:t>Wybrano ofertę</w:t>
      </w:r>
      <w:r w:rsidR="00E06154" w:rsidRPr="00E06154">
        <w:t xml:space="preserve"> Hotel</w:t>
      </w:r>
      <w:r w:rsidR="00E06154">
        <w:t>u</w:t>
      </w:r>
      <w:r w:rsidR="00E06154" w:rsidRPr="00E06154">
        <w:t xml:space="preserve"> ECO ,</w:t>
      </w:r>
      <w:r w:rsidR="00E06154">
        <w:t xml:space="preserve"> </w:t>
      </w:r>
      <w:r w:rsidR="00E06154" w:rsidRPr="00E06154">
        <w:t xml:space="preserve">ul. </w:t>
      </w:r>
      <w:proofErr w:type="spellStart"/>
      <w:r w:rsidR="00E06154" w:rsidRPr="00E06154">
        <w:t>Podrzeczna</w:t>
      </w:r>
      <w:proofErr w:type="spellEnd"/>
      <w:r w:rsidR="00E06154" w:rsidRPr="00E06154">
        <w:t xml:space="preserve"> 22, 99 – 400 Łowicz,</w:t>
      </w:r>
      <w:r w:rsidRPr="00556F4A">
        <w:t xml:space="preserve"> </w:t>
      </w:r>
    </w:p>
    <w:p w:rsidR="00556F4A" w:rsidRPr="00556F4A" w:rsidRDefault="00556F4A" w:rsidP="00556F4A">
      <w:pPr>
        <w:ind w:firstLine="708"/>
      </w:pPr>
      <w:r w:rsidRPr="00556F4A">
        <w:rPr>
          <w:b/>
          <w:bCs/>
        </w:rPr>
        <w:t>4. Uzasadnienie wyboru oferty:</w:t>
      </w:r>
    </w:p>
    <w:p w:rsidR="002C267E" w:rsidRPr="00040748" w:rsidRDefault="00556F4A" w:rsidP="00E06154">
      <w:pPr>
        <w:ind w:firstLine="708"/>
      </w:pPr>
      <w:r>
        <w:t>Oferta spełnia</w:t>
      </w:r>
      <w:r w:rsidRPr="00556F4A">
        <w:t xml:space="preserve"> wszystkie warunki określone w </w:t>
      </w:r>
      <w:r>
        <w:t>zaproszeniu do złożenia oferty cenowej w trybie poza ustawowym</w:t>
      </w:r>
      <w:r w:rsidR="00FB57E9">
        <w:t xml:space="preserve"> i zaproponowała najkorzystniejszą cenę za usługę hotelowo-gastronomiszczną.</w:t>
      </w:r>
    </w:p>
    <w:sectPr w:rsidR="002C267E" w:rsidRPr="00040748" w:rsidSect="00800008">
      <w:headerReference w:type="default" r:id="rId10"/>
      <w:footerReference w:type="default" r:id="rId11"/>
      <w:pgSz w:w="11906" w:h="16838"/>
      <w:pgMar w:top="1985" w:right="992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68F" w:rsidRDefault="0099568F" w:rsidP="000167CA">
      <w:r>
        <w:separator/>
      </w:r>
    </w:p>
  </w:endnote>
  <w:endnote w:type="continuationSeparator" w:id="0">
    <w:p w:rsidR="0099568F" w:rsidRDefault="0099568F" w:rsidP="0001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7CA" w:rsidRPr="00756B28" w:rsidRDefault="00DC4A1F" w:rsidP="00373C23">
    <w:pPr>
      <w:ind w:left="-709" w:right="-567" w:hanging="1"/>
      <w:rPr>
        <w:rFonts w:ascii="Times New Roman" w:hAnsi="Times New Roman"/>
        <w:bCs/>
        <w:color w:val="FF0000"/>
        <w:sz w:val="20"/>
        <w:u w:val="single"/>
      </w:rPr>
    </w:pP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9504" behindDoc="0" locked="0" layoutInCell="1" allowOverlap="1" wp14:anchorId="195E579D" wp14:editId="5353EADD">
          <wp:simplePos x="0" y="0"/>
          <wp:positionH relativeFrom="column">
            <wp:posOffset>3614420</wp:posOffset>
          </wp:positionH>
          <wp:positionV relativeFrom="paragraph">
            <wp:posOffset>177165</wp:posOffset>
          </wp:positionV>
          <wp:extent cx="632460" cy="4089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_prow_duz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408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8480" behindDoc="0" locked="0" layoutInCell="1" allowOverlap="1" wp14:anchorId="55660F67" wp14:editId="4769CA91">
          <wp:simplePos x="0" y="0"/>
          <wp:positionH relativeFrom="column">
            <wp:posOffset>2766695</wp:posOffset>
          </wp:positionH>
          <wp:positionV relativeFrom="paragraph">
            <wp:posOffset>155575</wp:posOffset>
          </wp:positionV>
          <wp:extent cx="434975" cy="43053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_leader_duz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975" cy="430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7456" behindDoc="0" locked="0" layoutInCell="1" allowOverlap="1" wp14:anchorId="408D08F3" wp14:editId="7D9D17CF">
          <wp:simplePos x="0" y="0"/>
          <wp:positionH relativeFrom="column">
            <wp:posOffset>1737360</wp:posOffset>
          </wp:positionH>
          <wp:positionV relativeFrom="paragraph">
            <wp:posOffset>197485</wp:posOffset>
          </wp:positionV>
          <wp:extent cx="605790" cy="455295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ue_nowe_duz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790" cy="455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167CA" w:rsidRDefault="000167CA" w:rsidP="00373C23">
    <w:pPr>
      <w:ind w:left="-709" w:right="-567" w:hanging="1"/>
      <w:rPr>
        <w:rFonts w:ascii="Times New Roman" w:hAnsi="Times New Roman"/>
        <w:bCs/>
        <w:sz w:val="20"/>
      </w:rPr>
    </w:pPr>
  </w:p>
  <w:p w:rsidR="00373C23" w:rsidRDefault="00373C23" w:rsidP="00373C23">
    <w:pPr>
      <w:pStyle w:val="Bezodstpw"/>
      <w:ind w:left="-709" w:right="-567" w:hanging="1"/>
      <w:jc w:val="center"/>
      <w:rPr>
        <w:rFonts w:ascii="Tahoma" w:hAnsi="Tahoma" w:cs="Tahoma"/>
        <w:sz w:val="16"/>
        <w:szCs w:val="16"/>
      </w:rPr>
    </w:pPr>
  </w:p>
  <w:p w:rsidR="00DC4A1F" w:rsidRPr="00DC4A1F" w:rsidRDefault="00DC4A1F" w:rsidP="00DC4A1F">
    <w:pPr>
      <w:suppressAutoHyphens/>
      <w:spacing w:after="0" w:line="240" w:lineRule="auto"/>
      <w:ind w:left="-709" w:right="-567" w:hanging="1"/>
      <w:jc w:val="center"/>
      <w:rPr>
        <w:rFonts w:ascii="Calibri" w:eastAsia="Calibri" w:hAnsi="Calibri" w:cs="Tahoma"/>
        <w:sz w:val="16"/>
        <w:szCs w:val="16"/>
        <w:lang w:eastAsia="ar-SA"/>
      </w:rPr>
    </w:pPr>
    <w:r w:rsidRPr="00DC4A1F">
      <w:rPr>
        <w:rFonts w:ascii="Calibri" w:eastAsia="Calibri" w:hAnsi="Calibri" w:cs="Tahoma"/>
        <w:sz w:val="16"/>
        <w:szCs w:val="16"/>
        <w:lang w:eastAsia="ar-SA"/>
      </w:rPr>
      <w:t>Europejski Fundusz Rolny na rzecz Rozwoju Obszarów Wiejskich: Europa Inwestująca w obszary wiejskie</w:t>
    </w:r>
  </w:p>
  <w:p w:rsidR="00DC4A1F" w:rsidRPr="00DC4A1F" w:rsidRDefault="00DC4A1F" w:rsidP="00DC4A1F">
    <w:pPr>
      <w:suppressAutoHyphens/>
      <w:spacing w:after="0" w:line="240" w:lineRule="auto"/>
      <w:ind w:left="-709" w:right="-567" w:hanging="1"/>
      <w:jc w:val="center"/>
      <w:rPr>
        <w:rFonts w:ascii="Calibri" w:eastAsia="Calibri" w:hAnsi="Calibri" w:cs="Tahoma"/>
        <w:sz w:val="16"/>
        <w:szCs w:val="16"/>
        <w:lang w:eastAsia="ar-SA"/>
      </w:rPr>
    </w:pPr>
    <w:r w:rsidRPr="00DC4A1F">
      <w:rPr>
        <w:rFonts w:ascii="Calibri" w:eastAsia="Times New Roman" w:hAnsi="Calibri" w:cs="Arial"/>
        <w:sz w:val="16"/>
        <w:szCs w:val="16"/>
        <w:lang w:eastAsia="pl-PL"/>
      </w:rPr>
      <w:t>Projekt pn.: Partnerski Inkubator Kultury”</w:t>
    </w:r>
    <w:r w:rsidRPr="00DC4A1F">
      <w:rPr>
        <w:rFonts w:ascii="Calibri" w:eastAsia="Calibri" w:hAnsi="Calibri" w:cs="Tahoma"/>
        <w:sz w:val="16"/>
        <w:szCs w:val="16"/>
        <w:lang w:eastAsia="ar-SA"/>
      </w:rPr>
      <w:t xml:space="preserve"> współfinansowana jest ze środków Unii Europejskiej w ramach Osi 4 – LEADER Programu Rozwoju Obszarów Wiejskich na lata 2007 – 2013</w:t>
    </w:r>
  </w:p>
  <w:p w:rsidR="000167CA" w:rsidRPr="00834A65" w:rsidRDefault="000167CA" w:rsidP="00DC4A1F">
    <w:pPr>
      <w:pStyle w:val="Bezodstpw"/>
      <w:ind w:left="-709" w:right="-567" w:hanging="1"/>
      <w:jc w:val="cen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68F" w:rsidRDefault="0099568F" w:rsidP="000167CA">
      <w:r>
        <w:separator/>
      </w:r>
    </w:p>
  </w:footnote>
  <w:footnote w:type="continuationSeparator" w:id="0">
    <w:p w:rsidR="0099568F" w:rsidRDefault="0099568F" w:rsidP="00016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F4A" w:rsidRDefault="007C7B52" w:rsidP="00556F4A">
    <w:pPr>
      <w:pStyle w:val="Bezodstpw"/>
      <w:tabs>
        <w:tab w:val="left" w:pos="8080"/>
      </w:tabs>
      <w:ind w:left="-851" w:right="1275"/>
      <w:rPr>
        <w:rFonts w:ascii="Corbel" w:hAnsi="Corbel"/>
        <w:b/>
        <w:sz w:val="26"/>
        <w:szCs w:val="26"/>
      </w:rPr>
    </w:pPr>
    <w:r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75648" behindDoc="0" locked="0" layoutInCell="1" allowOverlap="1" wp14:anchorId="68525A85" wp14:editId="3A677E21">
          <wp:simplePos x="0" y="0"/>
          <wp:positionH relativeFrom="column">
            <wp:posOffset>2608580</wp:posOffset>
          </wp:positionH>
          <wp:positionV relativeFrom="paragraph">
            <wp:posOffset>130175</wp:posOffset>
          </wp:positionV>
          <wp:extent cx="1085215" cy="67056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6F4A"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77696" behindDoc="0" locked="0" layoutInCell="1" allowOverlap="1" wp14:anchorId="2F5E7B5A" wp14:editId="56AEEA7C">
          <wp:simplePos x="0" y="0"/>
          <wp:positionH relativeFrom="column">
            <wp:posOffset>-152400</wp:posOffset>
          </wp:positionH>
          <wp:positionV relativeFrom="paragraph">
            <wp:posOffset>132080</wp:posOffset>
          </wp:positionV>
          <wp:extent cx="694690" cy="68897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6F4A"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76672" behindDoc="0" locked="0" layoutInCell="1" allowOverlap="1" wp14:anchorId="0F667922" wp14:editId="6941B7E9">
          <wp:simplePos x="0" y="0"/>
          <wp:positionH relativeFrom="column">
            <wp:posOffset>1143000</wp:posOffset>
          </wp:positionH>
          <wp:positionV relativeFrom="paragraph">
            <wp:posOffset>133985</wp:posOffset>
          </wp:positionV>
          <wp:extent cx="682625" cy="68262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6F4A"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74624" behindDoc="0" locked="0" layoutInCell="1" allowOverlap="1" wp14:anchorId="19394614" wp14:editId="45423E57">
          <wp:simplePos x="0" y="0"/>
          <wp:positionH relativeFrom="column">
            <wp:posOffset>4808855</wp:posOffset>
          </wp:positionH>
          <wp:positionV relativeFrom="paragraph">
            <wp:posOffset>-231140</wp:posOffset>
          </wp:positionV>
          <wp:extent cx="1819275" cy="1838325"/>
          <wp:effectExtent l="19050" t="0" r="9525" b="6667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20px-Naipe_espadas.png"/>
                  <pic:cNvPicPr/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artisticCrisscrossEtching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1838325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noFill/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6F4A" w:rsidRDefault="00556F4A" w:rsidP="00556F4A">
    <w:pPr>
      <w:pStyle w:val="Bezodstpw"/>
      <w:tabs>
        <w:tab w:val="left" w:pos="8080"/>
      </w:tabs>
      <w:ind w:left="-851" w:right="1275"/>
      <w:rPr>
        <w:rFonts w:ascii="Corbel" w:hAnsi="Corbel"/>
        <w:b/>
        <w:sz w:val="26"/>
        <w:szCs w:val="26"/>
      </w:rPr>
    </w:pPr>
  </w:p>
  <w:p w:rsidR="00556F4A" w:rsidRDefault="00556F4A" w:rsidP="00556F4A">
    <w:pPr>
      <w:pStyle w:val="Bezodstpw"/>
      <w:tabs>
        <w:tab w:val="left" w:pos="8080"/>
      </w:tabs>
      <w:ind w:left="-851" w:right="1275"/>
      <w:rPr>
        <w:rFonts w:ascii="Corbel" w:hAnsi="Corbel"/>
        <w:b/>
        <w:sz w:val="26"/>
        <w:szCs w:val="26"/>
      </w:rPr>
    </w:pPr>
  </w:p>
  <w:p w:rsidR="00556F4A" w:rsidRDefault="00556F4A" w:rsidP="00556F4A">
    <w:pPr>
      <w:pStyle w:val="Bezodstpw"/>
      <w:tabs>
        <w:tab w:val="left" w:pos="8080"/>
      </w:tabs>
      <w:ind w:right="1275"/>
      <w:rPr>
        <w:rFonts w:ascii="Corbel" w:hAnsi="Corbel"/>
        <w:b/>
        <w:sz w:val="26"/>
        <w:szCs w:val="26"/>
      </w:rPr>
    </w:pPr>
  </w:p>
  <w:p w:rsidR="00404256" w:rsidRPr="00556F4A" w:rsidRDefault="0099568F" w:rsidP="00556F4A">
    <w:pPr>
      <w:pStyle w:val="Bezodstpw"/>
      <w:tabs>
        <w:tab w:val="left" w:pos="8080"/>
      </w:tabs>
      <w:ind w:left="-851" w:right="1275"/>
      <w:rPr>
        <w:rFonts w:ascii="Corbel" w:hAnsi="Corbel"/>
        <w:b/>
        <w:sz w:val="26"/>
        <w:szCs w:val="26"/>
      </w:rPr>
    </w:pPr>
    <w:r>
      <w:rPr>
        <w:rFonts w:ascii="Corbel" w:hAnsi="Corbel"/>
        <w:noProof/>
        <w:lang w:eastAsia="pl-PL"/>
      </w:rPr>
      <w:pict>
        <v:line id="Łącznik prostoliniowy 2" o:spid="_x0000_s2049" style="position:absolute;left:0;text-align:left;z-index:251672576;visibility:visible;mso-width-relative:margin;mso-height-relative:margin" from="-45.05pt,21.75pt" to="511.6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" strokecolor="#a5a5a5 [2092]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5676" w:hanging="360"/>
      </w:pPr>
    </w:lvl>
  </w:abstractNum>
  <w:abstractNum w:abstractNumId="3">
    <w:nsid w:val="01136D62"/>
    <w:multiLevelType w:val="hybridMultilevel"/>
    <w:tmpl w:val="3BD6EC58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22305E"/>
    <w:multiLevelType w:val="hybridMultilevel"/>
    <w:tmpl w:val="E9560F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232676E"/>
    <w:multiLevelType w:val="hybridMultilevel"/>
    <w:tmpl w:val="A3A22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010FE"/>
    <w:multiLevelType w:val="hybridMultilevel"/>
    <w:tmpl w:val="9EB4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C4372"/>
    <w:multiLevelType w:val="hybridMultilevel"/>
    <w:tmpl w:val="3132D2BA"/>
    <w:lvl w:ilvl="0" w:tplc="95B26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914D2"/>
    <w:multiLevelType w:val="hybridMultilevel"/>
    <w:tmpl w:val="C84EDD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274DA3"/>
    <w:multiLevelType w:val="hybridMultilevel"/>
    <w:tmpl w:val="65AC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02A21"/>
    <w:multiLevelType w:val="hybridMultilevel"/>
    <w:tmpl w:val="E9EC8E84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358E9"/>
    <w:multiLevelType w:val="hybridMultilevel"/>
    <w:tmpl w:val="5DDE6DA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2">
    <w:nsid w:val="2C9507E6"/>
    <w:multiLevelType w:val="hybridMultilevel"/>
    <w:tmpl w:val="F2E857F4"/>
    <w:lvl w:ilvl="0" w:tplc="B7D8596C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6742F44"/>
    <w:multiLevelType w:val="hybridMultilevel"/>
    <w:tmpl w:val="145A4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A17CA"/>
    <w:multiLevelType w:val="hybridMultilevel"/>
    <w:tmpl w:val="92D2F4B6"/>
    <w:lvl w:ilvl="0" w:tplc="6B5E6CD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150801"/>
    <w:multiLevelType w:val="hybridMultilevel"/>
    <w:tmpl w:val="6ED0A29A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6">
    <w:nsid w:val="48A4114E"/>
    <w:multiLevelType w:val="hybridMultilevel"/>
    <w:tmpl w:val="B54A71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E02693"/>
    <w:multiLevelType w:val="hybridMultilevel"/>
    <w:tmpl w:val="741255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53C16"/>
    <w:multiLevelType w:val="hybridMultilevel"/>
    <w:tmpl w:val="95F0C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15015A9"/>
    <w:multiLevelType w:val="hybridMultilevel"/>
    <w:tmpl w:val="4E627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3D2E27"/>
    <w:multiLevelType w:val="hybridMultilevel"/>
    <w:tmpl w:val="91C007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9A11FBE"/>
    <w:multiLevelType w:val="hybridMultilevel"/>
    <w:tmpl w:val="D872448E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2">
    <w:nsid w:val="71D0122E"/>
    <w:multiLevelType w:val="hybridMultilevel"/>
    <w:tmpl w:val="46EE8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E0665F"/>
    <w:multiLevelType w:val="hybridMultilevel"/>
    <w:tmpl w:val="397479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795754B1"/>
    <w:multiLevelType w:val="hybridMultilevel"/>
    <w:tmpl w:val="B0183C8C"/>
    <w:lvl w:ilvl="0" w:tplc="FF7269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D0D3D7F"/>
    <w:multiLevelType w:val="hybridMultilevel"/>
    <w:tmpl w:val="521C9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E1C4BD0"/>
    <w:multiLevelType w:val="hybridMultilevel"/>
    <w:tmpl w:val="999ECA66"/>
    <w:lvl w:ilvl="0" w:tplc="72B653E2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2"/>
  </w:num>
  <w:num w:numId="5">
    <w:abstractNumId w:val="1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18"/>
  </w:num>
  <w:num w:numId="11">
    <w:abstractNumId w:val="23"/>
  </w:num>
  <w:num w:numId="12">
    <w:abstractNumId w:val="25"/>
  </w:num>
  <w:num w:numId="13">
    <w:abstractNumId w:val="4"/>
  </w:num>
  <w:num w:numId="14">
    <w:abstractNumId w:val="10"/>
  </w:num>
  <w:num w:numId="15">
    <w:abstractNumId w:val="11"/>
  </w:num>
  <w:num w:numId="16">
    <w:abstractNumId w:val="19"/>
  </w:num>
  <w:num w:numId="17">
    <w:abstractNumId w:val="3"/>
  </w:num>
  <w:num w:numId="18">
    <w:abstractNumId w:val="8"/>
  </w:num>
  <w:num w:numId="19">
    <w:abstractNumId w:val="26"/>
  </w:num>
  <w:num w:numId="20">
    <w:abstractNumId w:val="12"/>
  </w:num>
  <w:num w:numId="21">
    <w:abstractNumId w:val="22"/>
  </w:num>
  <w:num w:numId="22">
    <w:abstractNumId w:val="20"/>
  </w:num>
  <w:num w:numId="23">
    <w:abstractNumId w:val="17"/>
  </w:num>
  <w:num w:numId="24">
    <w:abstractNumId w:val="16"/>
  </w:num>
  <w:num w:numId="25">
    <w:abstractNumId w:val="3"/>
  </w:num>
  <w:num w:numId="26">
    <w:abstractNumId w:val="21"/>
  </w:num>
  <w:num w:numId="27">
    <w:abstractNumId w:val="1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7CA"/>
    <w:rsid w:val="00012351"/>
    <w:rsid w:val="00013F2A"/>
    <w:rsid w:val="000167CA"/>
    <w:rsid w:val="00040748"/>
    <w:rsid w:val="00074AD3"/>
    <w:rsid w:val="00090C67"/>
    <w:rsid w:val="000C7860"/>
    <w:rsid w:val="000E74C2"/>
    <w:rsid w:val="001253BD"/>
    <w:rsid w:val="001C740C"/>
    <w:rsid w:val="001E2339"/>
    <w:rsid w:val="002236CA"/>
    <w:rsid w:val="00273BB5"/>
    <w:rsid w:val="00284ED1"/>
    <w:rsid w:val="00293E5B"/>
    <w:rsid w:val="002B4571"/>
    <w:rsid w:val="002C267E"/>
    <w:rsid w:val="00352626"/>
    <w:rsid w:val="00373C23"/>
    <w:rsid w:val="003C3D4B"/>
    <w:rsid w:val="003D70FE"/>
    <w:rsid w:val="003F63F5"/>
    <w:rsid w:val="003F6493"/>
    <w:rsid w:val="00403057"/>
    <w:rsid w:val="00404256"/>
    <w:rsid w:val="00417E91"/>
    <w:rsid w:val="00426BFE"/>
    <w:rsid w:val="00443D6D"/>
    <w:rsid w:val="00456D30"/>
    <w:rsid w:val="00470DBE"/>
    <w:rsid w:val="00471E01"/>
    <w:rsid w:val="00472CD3"/>
    <w:rsid w:val="00474364"/>
    <w:rsid w:val="004C589C"/>
    <w:rsid w:val="004D056F"/>
    <w:rsid w:val="004F281D"/>
    <w:rsid w:val="004F6FFB"/>
    <w:rsid w:val="00541B22"/>
    <w:rsid w:val="005462B1"/>
    <w:rsid w:val="00556F4A"/>
    <w:rsid w:val="00574D83"/>
    <w:rsid w:val="0059522D"/>
    <w:rsid w:val="006218B4"/>
    <w:rsid w:val="0066019E"/>
    <w:rsid w:val="00662157"/>
    <w:rsid w:val="006E2D10"/>
    <w:rsid w:val="006F254D"/>
    <w:rsid w:val="006F70AE"/>
    <w:rsid w:val="0071122A"/>
    <w:rsid w:val="00720192"/>
    <w:rsid w:val="00722521"/>
    <w:rsid w:val="00731CBB"/>
    <w:rsid w:val="0074169F"/>
    <w:rsid w:val="007446A8"/>
    <w:rsid w:val="00756B28"/>
    <w:rsid w:val="00777622"/>
    <w:rsid w:val="007800F8"/>
    <w:rsid w:val="007A1697"/>
    <w:rsid w:val="007B5BF6"/>
    <w:rsid w:val="007C0E18"/>
    <w:rsid w:val="007C501E"/>
    <w:rsid w:val="007C7B52"/>
    <w:rsid w:val="007F3865"/>
    <w:rsid w:val="007F55B1"/>
    <w:rsid w:val="00800008"/>
    <w:rsid w:val="00804A0A"/>
    <w:rsid w:val="00834A65"/>
    <w:rsid w:val="00875286"/>
    <w:rsid w:val="00886337"/>
    <w:rsid w:val="00897F29"/>
    <w:rsid w:val="008A245B"/>
    <w:rsid w:val="008E4C19"/>
    <w:rsid w:val="008F284F"/>
    <w:rsid w:val="009218E7"/>
    <w:rsid w:val="00953D6A"/>
    <w:rsid w:val="0096604D"/>
    <w:rsid w:val="00971D46"/>
    <w:rsid w:val="0099568F"/>
    <w:rsid w:val="009A3DF0"/>
    <w:rsid w:val="009A4B8E"/>
    <w:rsid w:val="009A6CBA"/>
    <w:rsid w:val="009D2502"/>
    <w:rsid w:val="009E5A61"/>
    <w:rsid w:val="009F6BFC"/>
    <w:rsid w:val="00A0234E"/>
    <w:rsid w:val="00A11827"/>
    <w:rsid w:val="00A2611B"/>
    <w:rsid w:val="00A57808"/>
    <w:rsid w:val="00A661AB"/>
    <w:rsid w:val="00A6713E"/>
    <w:rsid w:val="00A743A5"/>
    <w:rsid w:val="00A77869"/>
    <w:rsid w:val="00AA4B52"/>
    <w:rsid w:val="00AF1271"/>
    <w:rsid w:val="00B201EB"/>
    <w:rsid w:val="00B21036"/>
    <w:rsid w:val="00B26E66"/>
    <w:rsid w:val="00B64996"/>
    <w:rsid w:val="00B82247"/>
    <w:rsid w:val="00B82800"/>
    <w:rsid w:val="00BA2E73"/>
    <w:rsid w:val="00BA4775"/>
    <w:rsid w:val="00BB52A0"/>
    <w:rsid w:val="00BB568C"/>
    <w:rsid w:val="00BB5A0E"/>
    <w:rsid w:val="00BC1E63"/>
    <w:rsid w:val="00BE20F7"/>
    <w:rsid w:val="00BE39D6"/>
    <w:rsid w:val="00BE40AF"/>
    <w:rsid w:val="00BF4ABA"/>
    <w:rsid w:val="00BF529F"/>
    <w:rsid w:val="00C20A43"/>
    <w:rsid w:val="00C474C9"/>
    <w:rsid w:val="00C52971"/>
    <w:rsid w:val="00C7026B"/>
    <w:rsid w:val="00C72936"/>
    <w:rsid w:val="00C91AF0"/>
    <w:rsid w:val="00CA576B"/>
    <w:rsid w:val="00CB5C37"/>
    <w:rsid w:val="00CE4464"/>
    <w:rsid w:val="00CE4EA4"/>
    <w:rsid w:val="00D04934"/>
    <w:rsid w:val="00D04B18"/>
    <w:rsid w:val="00D5466A"/>
    <w:rsid w:val="00D80D49"/>
    <w:rsid w:val="00D92E57"/>
    <w:rsid w:val="00DA74E4"/>
    <w:rsid w:val="00DC4A1F"/>
    <w:rsid w:val="00DC5FF3"/>
    <w:rsid w:val="00DD2C87"/>
    <w:rsid w:val="00DD746B"/>
    <w:rsid w:val="00DE2404"/>
    <w:rsid w:val="00E06154"/>
    <w:rsid w:val="00E14AB0"/>
    <w:rsid w:val="00E235B5"/>
    <w:rsid w:val="00E266ED"/>
    <w:rsid w:val="00E45C78"/>
    <w:rsid w:val="00E54716"/>
    <w:rsid w:val="00E60805"/>
    <w:rsid w:val="00E664FB"/>
    <w:rsid w:val="00E723AC"/>
    <w:rsid w:val="00ED0678"/>
    <w:rsid w:val="00F00D15"/>
    <w:rsid w:val="00F0101E"/>
    <w:rsid w:val="00F21B36"/>
    <w:rsid w:val="00F335BD"/>
    <w:rsid w:val="00F47B2A"/>
    <w:rsid w:val="00F77AC9"/>
    <w:rsid w:val="00F8302D"/>
    <w:rsid w:val="00F92E40"/>
    <w:rsid w:val="00F96A4C"/>
    <w:rsid w:val="00FB2E62"/>
    <w:rsid w:val="00FB57E9"/>
    <w:rsid w:val="00FC1C75"/>
    <w:rsid w:val="00FD1225"/>
    <w:rsid w:val="00F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FE"/>
    <w:rPr>
      <w:rFonts w:eastAsiaTheme="min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2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B2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D30"/>
    <w:rPr>
      <w:rFonts w:eastAsiaTheme="min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2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B2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890">
          <w:marLeft w:val="297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irow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microsoft.com/office/2007/relationships/hdphoto" Target="media/hdphoto1.wdp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348EA-147F-49A2-B8FD-927C33869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DIROW2</dc:creator>
  <cp:lastModifiedBy>user</cp:lastModifiedBy>
  <cp:revision>28</cp:revision>
  <cp:lastPrinted>2013-05-23T12:27:00Z</cp:lastPrinted>
  <dcterms:created xsi:type="dcterms:W3CDTF">2013-07-15T13:26:00Z</dcterms:created>
  <dcterms:modified xsi:type="dcterms:W3CDTF">2014-02-12T10:03:00Z</dcterms:modified>
</cp:coreProperties>
</file>