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7D" w:rsidRPr="00EB0634" w:rsidRDefault="003C1C7D" w:rsidP="003C1C7D">
      <w:pPr>
        <w:rPr>
          <w:rFonts w:ascii="Corbel" w:hAnsi="Corbel"/>
        </w:rPr>
      </w:pPr>
    </w:p>
    <w:p w:rsidR="003C1C7D" w:rsidRPr="00EB0634" w:rsidRDefault="003C1C7D" w:rsidP="003C1C7D">
      <w:pPr>
        <w:rPr>
          <w:rFonts w:ascii="Corbel" w:hAnsi="Corbel"/>
        </w:rPr>
      </w:pPr>
      <w:r w:rsidRPr="00EB0634">
        <w:rPr>
          <w:rFonts w:ascii="Corbel" w:hAnsi="Corbel"/>
        </w:rPr>
        <w:t xml:space="preserve"> </w:t>
      </w:r>
    </w:p>
    <w:p w:rsidR="003C1C7D" w:rsidRPr="009D04C3" w:rsidRDefault="003C1C7D" w:rsidP="003C1C7D">
      <w:pPr>
        <w:ind w:left="280"/>
        <w:jc w:val="center"/>
        <w:rPr>
          <w:rFonts w:ascii="Corbel" w:hAnsi="Corbel"/>
          <w:b/>
          <w:color w:val="009EDE"/>
          <w:sz w:val="36"/>
        </w:rPr>
      </w:pPr>
      <w:r w:rsidRPr="009D04C3">
        <w:rPr>
          <w:rFonts w:ascii="Corbel" w:hAnsi="Corbel"/>
          <w:b/>
          <w:color w:val="009EDE"/>
          <w:sz w:val="36"/>
        </w:rPr>
        <w:t xml:space="preserve">Regulamin </w:t>
      </w:r>
    </w:p>
    <w:p w:rsidR="003C1C7D" w:rsidRPr="009D04C3" w:rsidRDefault="003C1C7D" w:rsidP="003C1C7D">
      <w:pPr>
        <w:ind w:left="280"/>
        <w:jc w:val="center"/>
        <w:rPr>
          <w:rFonts w:ascii="Corbel" w:hAnsi="Corbel"/>
          <w:color w:val="009EDE"/>
        </w:rPr>
      </w:pPr>
      <w:r w:rsidRPr="009D04C3">
        <w:rPr>
          <w:rFonts w:ascii="Corbel" w:hAnsi="Corbel"/>
          <w:b/>
          <w:color w:val="009EDE"/>
          <w:sz w:val="36"/>
        </w:rPr>
        <w:t xml:space="preserve">Organizacji wydarzeń </w:t>
      </w:r>
      <w:r w:rsidR="00586536">
        <w:rPr>
          <w:rFonts w:ascii="Corbel" w:hAnsi="Corbel"/>
          <w:b/>
          <w:color w:val="009EDE"/>
          <w:sz w:val="36"/>
        </w:rPr>
        <w:t>promujących obszar LSR</w:t>
      </w:r>
      <w:r w:rsidRPr="009D04C3">
        <w:rPr>
          <w:rFonts w:ascii="Corbel" w:hAnsi="Corbel"/>
          <w:b/>
          <w:color w:val="009EDE"/>
          <w:sz w:val="36"/>
        </w:rPr>
        <w:t xml:space="preserve"> realizowanych w partnerstwie ze Stowarzyszeniem Dolnoodrzańska Inicjatywa Rozwoju Obszarów Wiejskich </w:t>
      </w:r>
    </w:p>
    <w:p w:rsidR="003C1C7D" w:rsidRPr="00EB0634" w:rsidRDefault="003C1C7D" w:rsidP="003C1C7D">
      <w:pPr>
        <w:rPr>
          <w:rFonts w:ascii="Corbel" w:hAnsi="Corbel"/>
        </w:rPr>
      </w:pPr>
      <w:r w:rsidRPr="00EB0634">
        <w:rPr>
          <w:rFonts w:ascii="Corbel" w:hAnsi="Corbel"/>
        </w:rPr>
        <w:t xml:space="preserve"> </w:t>
      </w:r>
    </w:p>
    <w:p w:rsidR="003C1C7D" w:rsidRPr="00EB0634" w:rsidRDefault="0065171E" w:rsidP="003C1C7D">
      <w:pPr>
        <w:ind w:left="281"/>
        <w:jc w:val="both"/>
        <w:rPr>
          <w:rFonts w:ascii="Corbel" w:hAnsi="Corbel"/>
          <w:color w:val="E2007A"/>
          <w:sz w:val="36"/>
          <w:szCs w:val="36"/>
        </w:rPr>
      </w:pPr>
      <w:r w:rsidRPr="00EB0634">
        <w:rPr>
          <w:rFonts w:ascii="Corbel" w:hAnsi="Corbel"/>
          <w:sz w:val="14"/>
        </w:rPr>
        <w:t xml:space="preserve">              </w:t>
      </w:r>
      <w:r w:rsidR="003C1C7D" w:rsidRPr="009D04C3">
        <w:rPr>
          <w:rFonts w:ascii="Corbel" w:hAnsi="Corbel"/>
          <w:color w:val="E2007A"/>
          <w:sz w:val="36"/>
          <w:szCs w:val="36"/>
        </w:rPr>
        <w:t xml:space="preserve">Założenia i cel </w:t>
      </w:r>
    </w:p>
    <w:p w:rsidR="0065171E" w:rsidRPr="00EB0634" w:rsidRDefault="0065171E" w:rsidP="003C1C7D">
      <w:pPr>
        <w:ind w:left="281"/>
        <w:jc w:val="both"/>
        <w:rPr>
          <w:rFonts w:ascii="Corbel" w:hAnsi="Corbel"/>
          <w:color w:val="auto"/>
        </w:rPr>
      </w:pPr>
      <w:r w:rsidRPr="00EB0634">
        <w:rPr>
          <w:rFonts w:ascii="Corbel" w:hAnsi="Corbel"/>
          <w:color w:val="auto"/>
        </w:rPr>
        <w:t xml:space="preserve">Program wspiera działania, które inicjują rozwój </w:t>
      </w:r>
      <w:r w:rsidR="00A11DEB" w:rsidRPr="00EB0634">
        <w:rPr>
          <w:rFonts w:ascii="Corbel" w:hAnsi="Corbel"/>
          <w:color w:val="auto"/>
        </w:rPr>
        <w:t>społeczny</w:t>
      </w:r>
      <w:r w:rsidRPr="00EB0634">
        <w:rPr>
          <w:rFonts w:ascii="Corbel" w:hAnsi="Corbel"/>
          <w:color w:val="auto"/>
        </w:rPr>
        <w:t xml:space="preserve"> i maja charakter promocyjny, w tym przede wszystkim mając</w:t>
      </w:r>
      <w:r w:rsidR="00A11DEB" w:rsidRPr="00EB0634">
        <w:rPr>
          <w:rFonts w:ascii="Corbel" w:hAnsi="Corbel"/>
          <w:color w:val="auto"/>
        </w:rPr>
        <w:t xml:space="preserve">e </w:t>
      </w:r>
      <w:r w:rsidRPr="00EB0634">
        <w:rPr>
          <w:rFonts w:ascii="Corbel" w:hAnsi="Corbel"/>
          <w:color w:val="auto"/>
        </w:rPr>
        <w:t xml:space="preserve">na celu promocję obszaru objętego </w:t>
      </w:r>
      <w:r w:rsidR="006A014D" w:rsidRPr="00EB0634">
        <w:rPr>
          <w:rFonts w:ascii="Corbel" w:hAnsi="Corbel"/>
          <w:color w:val="auto"/>
        </w:rPr>
        <w:t xml:space="preserve">Lokalną Strategią Rozwoju </w:t>
      </w:r>
      <w:r w:rsidR="00A11DEB" w:rsidRPr="00EB0634">
        <w:rPr>
          <w:rFonts w:ascii="Corbel" w:hAnsi="Corbel"/>
          <w:color w:val="auto"/>
        </w:rPr>
        <w:t xml:space="preserve"> (obszar Gmin: </w:t>
      </w:r>
      <w:r w:rsidR="006A014D" w:rsidRPr="00EB0634">
        <w:rPr>
          <w:rFonts w:ascii="Corbel" w:hAnsi="Corbel"/>
          <w:color w:val="auto"/>
        </w:rPr>
        <w:t>Banie, Bielice, Gryfino, Stare Czarnowo, Widuchowa, Kozielice</w:t>
      </w:r>
      <w:r w:rsidR="00245D58" w:rsidRPr="00EB0634">
        <w:rPr>
          <w:rFonts w:ascii="Corbel" w:hAnsi="Corbel"/>
          <w:color w:val="auto"/>
        </w:rPr>
        <w:t xml:space="preserve"> oraz </w:t>
      </w:r>
      <w:r w:rsidR="006A014D" w:rsidRPr="00EB0634">
        <w:rPr>
          <w:rFonts w:ascii="Corbel" w:hAnsi="Corbel"/>
          <w:color w:val="auto"/>
        </w:rPr>
        <w:t>Gmina i Miasto Cedynia</w:t>
      </w:r>
      <w:r w:rsidR="00A11DEB" w:rsidRPr="00EB0634">
        <w:rPr>
          <w:rFonts w:ascii="Corbel" w:hAnsi="Corbel"/>
          <w:color w:val="auto"/>
        </w:rPr>
        <w:t xml:space="preserve">, </w:t>
      </w:r>
      <w:r w:rsidRPr="00EB0634">
        <w:rPr>
          <w:rFonts w:ascii="Corbel" w:hAnsi="Corbel"/>
          <w:color w:val="auto"/>
        </w:rPr>
        <w:t xml:space="preserve"> </w:t>
      </w:r>
      <w:r w:rsidR="006A014D" w:rsidRPr="00EB0634">
        <w:rPr>
          <w:rFonts w:ascii="Corbel" w:hAnsi="Corbel"/>
          <w:color w:val="auto"/>
        </w:rPr>
        <w:t>Gmina i Miasto Mieszkowice</w:t>
      </w:r>
      <w:r w:rsidR="00245D58" w:rsidRPr="00EB0634">
        <w:rPr>
          <w:rFonts w:ascii="Corbel" w:hAnsi="Corbel"/>
          <w:color w:val="auto"/>
        </w:rPr>
        <w:t>, Gmina i Miasto Moryń i Gmina i Miasto Chojna</w:t>
      </w:r>
      <w:r w:rsidR="00666240" w:rsidRPr="00EB0634">
        <w:rPr>
          <w:rFonts w:ascii="Corbel" w:hAnsi="Corbel"/>
          <w:color w:val="auto"/>
        </w:rPr>
        <w:t>)</w:t>
      </w:r>
      <w:r w:rsidR="00245D58" w:rsidRPr="00EB0634">
        <w:rPr>
          <w:rFonts w:ascii="Corbel" w:hAnsi="Corbel"/>
          <w:color w:val="auto"/>
        </w:rPr>
        <w:t>.</w:t>
      </w:r>
    </w:p>
    <w:p w:rsidR="00245D58" w:rsidRPr="00EB0634" w:rsidRDefault="00245D58" w:rsidP="003C1C7D">
      <w:pPr>
        <w:ind w:left="281"/>
        <w:jc w:val="both"/>
        <w:rPr>
          <w:rFonts w:ascii="Corbel" w:hAnsi="Corbel"/>
          <w:color w:val="auto"/>
        </w:rPr>
      </w:pPr>
    </w:p>
    <w:p w:rsidR="00053B77" w:rsidRPr="009D04C3" w:rsidRDefault="00053B77" w:rsidP="003C1C7D">
      <w:pPr>
        <w:ind w:left="281"/>
        <w:jc w:val="both"/>
        <w:rPr>
          <w:rFonts w:ascii="Corbel" w:hAnsi="Corbel"/>
          <w:color w:val="auto"/>
        </w:rPr>
      </w:pPr>
      <w:r w:rsidRPr="00EB0634">
        <w:rPr>
          <w:rFonts w:ascii="Corbel" w:hAnsi="Corbel"/>
          <w:color w:val="auto"/>
        </w:rPr>
        <w:t>Cele szczegółowe:</w:t>
      </w:r>
    </w:p>
    <w:p w:rsidR="00710FFD" w:rsidRPr="00EB0634" w:rsidRDefault="00053B77" w:rsidP="009D04C3">
      <w:pPr>
        <w:pStyle w:val="Akapitzlist"/>
        <w:numPr>
          <w:ilvl w:val="0"/>
          <w:numId w:val="22"/>
        </w:numPr>
        <w:jc w:val="both"/>
        <w:rPr>
          <w:rFonts w:ascii="Corbel" w:hAnsi="Corbel"/>
        </w:rPr>
      </w:pPr>
      <w:r w:rsidRPr="009D04C3">
        <w:rPr>
          <w:rFonts w:ascii="Corbel" w:hAnsi="Corbel"/>
        </w:rPr>
        <w:t xml:space="preserve">Promocja obszaru objętego </w:t>
      </w:r>
      <w:r w:rsidR="00245D58" w:rsidRPr="00EB0634">
        <w:rPr>
          <w:rFonts w:ascii="Corbel" w:hAnsi="Corbel"/>
        </w:rPr>
        <w:t>LSR</w:t>
      </w:r>
      <w:r w:rsidR="00710FFD" w:rsidRPr="00EB0634">
        <w:rPr>
          <w:rFonts w:ascii="Corbel" w:hAnsi="Corbel"/>
        </w:rPr>
        <w:t xml:space="preserve">, w tym promocja działalności społeczności Lokalnych  </w:t>
      </w:r>
      <w:r w:rsidRPr="009D04C3">
        <w:rPr>
          <w:rFonts w:ascii="Corbel" w:hAnsi="Corbel"/>
        </w:rPr>
        <w:t xml:space="preserve"> </w:t>
      </w:r>
    </w:p>
    <w:p w:rsidR="00710FFD" w:rsidRPr="00EB0634" w:rsidRDefault="00710FFD" w:rsidP="009D04C3">
      <w:pPr>
        <w:pStyle w:val="Akapitzlist"/>
        <w:numPr>
          <w:ilvl w:val="0"/>
          <w:numId w:val="22"/>
        </w:numPr>
        <w:jc w:val="both"/>
        <w:rPr>
          <w:rFonts w:ascii="Corbel" w:hAnsi="Corbel"/>
        </w:rPr>
      </w:pPr>
      <w:r w:rsidRPr="00EB0634">
        <w:rPr>
          <w:rFonts w:ascii="Corbel" w:hAnsi="Corbel"/>
        </w:rPr>
        <w:t>Wsparcie mieszkańców z terenu działania Lokalnej Grupy Działania DIROW w organizacji imprez sportowych, rekreacyjnych i turystycznych</w:t>
      </w:r>
    </w:p>
    <w:p w:rsidR="00710FFD" w:rsidRPr="00EB0634" w:rsidRDefault="00710FFD" w:rsidP="009D04C3">
      <w:pPr>
        <w:pStyle w:val="Akapitzlist"/>
        <w:numPr>
          <w:ilvl w:val="0"/>
          <w:numId w:val="22"/>
        </w:numPr>
        <w:jc w:val="both"/>
        <w:rPr>
          <w:rFonts w:ascii="Corbel" w:hAnsi="Corbel"/>
        </w:rPr>
      </w:pPr>
      <w:r w:rsidRPr="00EB0634">
        <w:rPr>
          <w:rFonts w:ascii="Corbel" w:hAnsi="Corbel"/>
        </w:rPr>
        <w:t>Promocja regionu poprzez wzbogacenie oferty turystycznej i rekreacyjnej obszaru działania LGD,</w:t>
      </w:r>
    </w:p>
    <w:p w:rsidR="00710FFD" w:rsidRPr="00EB0634" w:rsidRDefault="00710FFD" w:rsidP="009D04C3">
      <w:pPr>
        <w:pStyle w:val="Akapitzlist"/>
        <w:numPr>
          <w:ilvl w:val="0"/>
          <w:numId w:val="22"/>
        </w:numPr>
        <w:jc w:val="both"/>
        <w:rPr>
          <w:rFonts w:ascii="Corbel" w:hAnsi="Corbel"/>
        </w:rPr>
      </w:pPr>
      <w:r w:rsidRPr="00EB0634">
        <w:rPr>
          <w:rFonts w:ascii="Corbel" w:hAnsi="Corbel"/>
        </w:rPr>
        <w:t>Wsparcie integracji społecznej i współpracy poprzez stwarzanie miejsca i okazji do zacieśniania więzi społecznych</w:t>
      </w:r>
    </w:p>
    <w:p w:rsidR="007E4DFE" w:rsidRPr="00EB0634" w:rsidRDefault="007E4DFE" w:rsidP="009D04C3">
      <w:pPr>
        <w:pStyle w:val="Akapitzlist"/>
        <w:ind w:left="1361"/>
        <w:jc w:val="both"/>
        <w:rPr>
          <w:rFonts w:ascii="Corbel" w:hAnsi="Corbel"/>
        </w:rPr>
      </w:pPr>
    </w:p>
    <w:p w:rsidR="00710FFD" w:rsidRPr="009D04C3" w:rsidRDefault="007E4DFE" w:rsidP="009D04C3">
      <w:pPr>
        <w:jc w:val="both"/>
        <w:rPr>
          <w:rFonts w:ascii="Corbel" w:hAnsi="Corbel"/>
        </w:rPr>
      </w:pPr>
      <w:r w:rsidRPr="00EB0634">
        <w:rPr>
          <w:rFonts w:ascii="Corbel" w:hAnsi="Corbel"/>
        </w:rPr>
        <w:t xml:space="preserve">Wsparciem mogą być objęte przedsięwzięcia polegające na: </w:t>
      </w:r>
    </w:p>
    <w:p w:rsidR="00053B77" w:rsidRPr="009D04C3" w:rsidRDefault="007E4DFE" w:rsidP="009D04C3">
      <w:pPr>
        <w:pStyle w:val="Akapitzlist"/>
        <w:numPr>
          <w:ilvl w:val="0"/>
          <w:numId w:val="23"/>
        </w:numPr>
        <w:jc w:val="both"/>
        <w:rPr>
          <w:rFonts w:ascii="Corbel" w:hAnsi="Corbel"/>
        </w:rPr>
      </w:pPr>
      <w:r w:rsidRPr="00EB0634">
        <w:rPr>
          <w:rFonts w:ascii="Corbel" w:hAnsi="Corbel"/>
        </w:rPr>
        <w:t>Promocji</w:t>
      </w:r>
      <w:r w:rsidR="00710FFD" w:rsidRPr="00EB0634">
        <w:rPr>
          <w:rFonts w:ascii="Corbel" w:hAnsi="Corbel"/>
        </w:rPr>
        <w:t xml:space="preserve"> obszaru objętego LSR </w:t>
      </w:r>
      <w:r w:rsidR="00053B77" w:rsidRPr="009D04C3">
        <w:rPr>
          <w:rFonts w:ascii="Corbel" w:hAnsi="Corbel"/>
        </w:rPr>
        <w:t xml:space="preserve">poprzez wsparcie i promocję </w:t>
      </w:r>
      <w:r w:rsidR="00245D58" w:rsidRPr="00EB0634">
        <w:rPr>
          <w:rFonts w:ascii="Corbel" w:hAnsi="Corbel"/>
        </w:rPr>
        <w:t xml:space="preserve">działalności </w:t>
      </w:r>
      <w:r w:rsidR="00053B77" w:rsidRPr="009D04C3">
        <w:rPr>
          <w:rFonts w:ascii="Corbel" w:hAnsi="Corbel"/>
        </w:rPr>
        <w:t xml:space="preserve">społeczności lokalnej </w:t>
      </w:r>
      <w:r w:rsidR="00245D58" w:rsidRPr="00EB0634">
        <w:rPr>
          <w:rFonts w:ascii="Corbel" w:hAnsi="Corbel"/>
        </w:rPr>
        <w:t>polegającej na organizacji imprezy turystycznej.</w:t>
      </w:r>
    </w:p>
    <w:p w:rsidR="00245D58" w:rsidRPr="00EB0634" w:rsidRDefault="00245D58" w:rsidP="009D04C3">
      <w:pPr>
        <w:pStyle w:val="Akapitzlist"/>
        <w:numPr>
          <w:ilvl w:val="0"/>
          <w:numId w:val="23"/>
        </w:numPr>
        <w:jc w:val="both"/>
        <w:rPr>
          <w:rFonts w:ascii="Corbel" w:hAnsi="Corbel"/>
        </w:rPr>
      </w:pPr>
      <w:r w:rsidRPr="00EB0634">
        <w:rPr>
          <w:rFonts w:ascii="Corbel" w:hAnsi="Corbel"/>
        </w:rPr>
        <w:t>Promocj</w:t>
      </w:r>
      <w:r w:rsidR="007E4DFE" w:rsidRPr="00EB0634">
        <w:rPr>
          <w:rFonts w:ascii="Corbel" w:hAnsi="Corbel"/>
        </w:rPr>
        <w:t>i</w:t>
      </w:r>
      <w:r w:rsidRPr="00EB0634">
        <w:rPr>
          <w:rFonts w:ascii="Corbel" w:hAnsi="Corbel"/>
        </w:rPr>
        <w:t xml:space="preserve"> obszaru objętego LSR poprzez wsparcie i promocję działalności społeczności lokalnej polegającej na organizacji imprezy </w:t>
      </w:r>
      <w:r w:rsidR="007E4DFE" w:rsidRPr="00EB0634">
        <w:rPr>
          <w:rFonts w:ascii="Corbel" w:hAnsi="Corbel"/>
        </w:rPr>
        <w:t>rekreacyjnej</w:t>
      </w:r>
      <w:r w:rsidRPr="00EB0634">
        <w:rPr>
          <w:rFonts w:ascii="Corbel" w:hAnsi="Corbel"/>
        </w:rPr>
        <w:t>.</w:t>
      </w:r>
    </w:p>
    <w:p w:rsidR="00245D58" w:rsidRPr="00EB0634" w:rsidRDefault="00245D58" w:rsidP="009D04C3">
      <w:pPr>
        <w:pStyle w:val="Akapitzlist"/>
        <w:numPr>
          <w:ilvl w:val="0"/>
          <w:numId w:val="23"/>
        </w:numPr>
        <w:jc w:val="both"/>
        <w:rPr>
          <w:rFonts w:ascii="Corbel" w:hAnsi="Corbel"/>
        </w:rPr>
      </w:pPr>
      <w:r w:rsidRPr="00EB0634">
        <w:rPr>
          <w:rFonts w:ascii="Corbel" w:hAnsi="Corbel"/>
        </w:rPr>
        <w:t>Promocj</w:t>
      </w:r>
      <w:r w:rsidR="007E4DFE" w:rsidRPr="00EB0634">
        <w:rPr>
          <w:rFonts w:ascii="Corbel" w:hAnsi="Corbel"/>
        </w:rPr>
        <w:t>i</w:t>
      </w:r>
      <w:r w:rsidRPr="00EB0634">
        <w:rPr>
          <w:rFonts w:ascii="Corbel" w:hAnsi="Corbel"/>
        </w:rPr>
        <w:t xml:space="preserve"> obszaru objętego LSR poprzez wsparcie i promocję działalności społeczności lokalnej polegającej na organizacji imprezy </w:t>
      </w:r>
      <w:r w:rsidR="007E4DFE" w:rsidRPr="00EB0634">
        <w:rPr>
          <w:rFonts w:ascii="Corbel" w:hAnsi="Corbel"/>
        </w:rPr>
        <w:t>sportowej</w:t>
      </w:r>
      <w:r w:rsidRPr="00EB0634">
        <w:rPr>
          <w:rFonts w:ascii="Corbel" w:hAnsi="Corbel"/>
        </w:rPr>
        <w:t>.</w:t>
      </w:r>
    </w:p>
    <w:p w:rsidR="00710FFD" w:rsidRPr="009D04C3" w:rsidRDefault="00710FFD" w:rsidP="009F6A23">
      <w:pPr>
        <w:autoSpaceDE w:val="0"/>
        <w:autoSpaceDN w:val="0"/>
        <w:adjustRightInd w:val="0"/>
        <w:spacing w:line="240" w:lineRule="auto"/>
        <w:rPr>
          <w:rFonts w:ascii="Corbel" w:hAnsi="Corbel"/>
          <w:sz w:val="24"/>
        </w:rPr>
      </w:pPr>
    </w:p>
    <w:p w:rsidR="009F6A23" w:rsidRPr="009D04C3" w:rsidRDefault="009F6A23" w:rsidP="009F6A23">
      <w:p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color w:val="auto"/>
          <w:sz w:val="24"/>
          <w:lang w:eastAsia="en-US"/>
        </w:rPr>
      </w:pPr>
      <w:r w:rsidRPr="009D04C3">
        <w:rPr>
          <w:rFonts w:ascii="Corbel" w:eastAsia="Times New Roman" w:hAnsi="Corbel" w:cs="Times-Roman"/>
          <w:color w:val="auto"/>
          <w:sz w:val="24"/>
          <w:lang w:eastAsia="en-US"/>
        </w:rPr>
        <w:t xml:space="preserve">Przewidywane jest wsparcie </w:t>
      </w:r>
      <w:r w:rsidR="00ED1937" w:rsidRPr="00EB0634">
        <w:rPr>
          <w:rFonts w:ascii="Corbel" w:eastAsia="Times New Roman" w:hAnsi="Corbel" w:cs="Times-Roman"/>
          <w:color w:val="auto"/>
          <w:sz w:val="24"/>
          <w:lang w:eastAsia="en-US"/>
        </w:rPr>
        <w:t>działa</w:t>
      </w:r>
      <w:r w:rsidR="00ED1937" w:rsidRPr="00EB0634">
        <w:rPr>
          <w:rFonts w:ascii="Corbel" w:eastAsia="Times New Roman" w:hAnsi="Corbel" w:cs="TTE1BA9388t00"/>
          <w:color w:val="auto"/>
          <w:sz w:val="24"/>
          <w:lang w:eastAsia="en-US"/>
        </w:rPr>
        <w:t>ń</w:t>
      </w:r>
      <w:r w:rsidRPr="009D04C3">
        <w:rPr>
          <w:rFonts w:ascii="Corbel" w:eastAsia="Times New Roman" w:hAnsi="Corbel" w:cs="Times-Roman"/>
          <w:color w:val="auto"/>
          <w:sz w:val="24"/>
          <w:lang w:eastAsia="en-US"/>
        </w:rPr>
        <w:t>, które:</w:t>
      </w:r>
    </w:p>
    <w:p w:rsidR="009F6A23" w:rsidRPr="009D04C3" w:rsidRDefault="00ED1937">
      <w:p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color w:val="auto"/>
          <w:sz w:val="24"/>
          <w:lang w:eastAsia="en-US"/>
        </w:rPr>
      </w:pPr>
      <w:r w:rsidRPr="00EB0634">
        <w:rPr>
          <w:rFonts w:ascii="Corbel" w:eastAsia="Times New Roman" w:hAnsi="Corbel" w:cs="Symbol"/>
          <w:color w:val="auto"/>
          <w:sz w:val="24"/>
          <w:lang w:eastAsia="en-US"/>
        </w:rPr>
        <w:t xml:space="preserve">− </w:t>
      </w:r>
      <w:r w:rsidRPr="00EB0634">
        <w:rPr>
          <w:rFonts w:ascii="Corbel" w:eastAsia="Times New Roman" w:hAnsi="Corbel" w:cs="Times-Roman"/>
          <w:color w:val="auto"/>
          <w:sz w:val="24"/>
          <w:lang w:eastAsia="en-US"/>
        </w:rPr>
        <w:t>zakładaj</w:t>
      </w:r>
      <w:r w:rsidRPr="00EB0634">
        <w:rPr>
          <w:rFonts w:ascii="Corbel" w:eastAsia="Times New Roman" w:hAnsi="Corbel" w:cs="TTE1BA9388t00"/>
          <w:color w:val="auto"/>
          <w:sz w:val="24"/>
          <w:lang w:eastAsia="en-US"/>
        </w:rPr>
        <w:t>ą</w:t>
      </w:r>
      <w:r w:rsidR="009F6A23" w:rsidRPr="009D04C3">
        <w:rPr>
          <w:rFonts w:ascii="Corbel" w:eastAsia="Times New Roman" w:hAnsi="Corbel" w:cs="TTE1BA9388t00"/>
          <w:color w:val="auto"/>
          <w:sz w:val="24"/>
          <w:lang w:eastAsia="en-US"/>
        </w:rPr>
        <w:t xml:space="preserve"> </w:t>
      </w:r>
      <w:r w:rsidR="009F6A23" w:rsidRPr="009D04C3">
        <w:rPr>
          <w:rFonts w:ascii="Corbel" w:eastAsia="Times New Roman" w:hAnsi="Corbel" w:cs="Times-Roman"/>
          <w:color w:val="auto"/>
          <w:sz w:val="24"/>
          <w:lang w:eastAsia="en-US"/>
        </w:rPr>
        <w:t xml:space="preserve">współdziałanie </w:t>
      </w:r>
      <w:r w:rsidRPr="00EB0634">
        <w:rPr>
          <w:rFonts w:ascii="Corbel" w:eastAsia="Times New Roman" w:hAnsi="Corbel" w:cs="Times-Roman"/>
          <w:color w:val="auto"/>
          <w:sz w:val="24"/>
          <w:lang w:eastAsia="en-US"/>
        </w:rPr>
        <w:t>Stowarzyszenia DIROW</w:t>
      </w:r>
      <w:r w:rsidR="009F6A23" w:rsidRPr="009D04C3">
        <w:rPr>
          <w:rFonts w:ascii="Corbel" w:eastAsia="Times New Roman" w:hAnsi="Corbel" w:cs="Times-Roman"/>
          <w:color w:val="auto"/>
          <w:sz w:val="24"/>
          <w:lang w:eastAsia="en-US"/>
        </w:rPr>
        <w:t xml:space="preserve"> z </w:t>
      </w:r>
      <w:r w:rsidRPr="00EB0634">
        <w:rPr>
          <w:rFonts w:ascii="Corbel" w:eastAsia="Times New Roman" w:hAnsi="Corbel" w:cs="Times-Roman"/>
          <w:color w:val="auto"/>
          <w:sz w:val="24"/>
          <w:lang w:eastAsia="en-US"/>
        </w:rPr>
        <w:t>Mieszka</w:t>
      </w:r>
      <w:r w:rsidRPr="00EB0634">
        <w:rPr>
          <w:rFonts w:ascii="Corbel" w:eastAsia="Times New Roman" w:hAnsi="Corbel" w:cs="TTE1BA9388t00"/>
          <w:color w:val="auto"/>
          <w:sz w:val="24"/>
          <w:lang w:eastAsia="en-US"/>
        </w:rPr>
        <w:t>ń</w:t>
      </w:r>
      <w:r w:rsidRPr="00EB0634">
        <w:rPr>
          <w:rFonts w:ascii="Corbel" w:eastAsia="Times New Roman" w:hAnsi="Corbel" w:cs="Times-Roman"/>
          <w:color w:val="auto"/>
          <w:sz w:val="24"/>
          <w:lang w:eastAsia="en-US"/>
        </w:rPr>
        <w:t>cami</w:t>
      </w:r>
      <w:r w:rsidR="009F6A23" w:rsidRPr="009D04C3">
        <w:rPr>
          <w:rFonts w:ascii="Corbel" w:eastAsia="Times New Roman" w:hAnsi="Corbel" w:cs="Times-Roman"/>
          <w:color w:val="auto"/>
          <w:sz w:val="24"/>
          <w:lang w:eastAsia="en-US"/>
        </w:rPr>
        <w:t xml:space="preserve">, </w:t>
      </w:r>
      <w:r w:rsidRPr="00EB0634">
        <w:rPr>
          <w:rFonts w:ascii="Corbel" w:eastAsia="Times New Roman" w:hAnsi="Corbel" w:cs="Times-Roman"/>
          <w:color w:val="auto"/>
          <w:sz w:val="24"/>
          <w:lang w:eastAsia="en-US"/>
        </w:rPr>
        <w:t>dzi</w:t>
      </w:r>
      <w:r w:rsidRPr="00EB0634">
        <w:rPr>
          <w:rFonts w:ascii="Corbel" w:eastAsia="Times New Roman" w:hAnsi="Corbel" w:cs="TTE1BA9388t00"/>
          <w:color w:val="auto"/>
          <w:sz w:val="24"/>
          <w:lang w:eastAsia="en-US"/>
        </w:rPr>
        <w:t>ę</w:t>
      </w:r>
      <w:r w:rsidRPr="00EB0634">
        <w:rPr>
          <w:rFonts w:ascii="Corbel" w:eastAsia="Times New Roman" w:hAnsi="Corbel" w:cs="Times-Roman"/>
          <w:color w:val="auto"/>
          <w:sz w:val="24"/>
          <w:lang w:eastAsia="en-US"/>
        </w:rPr>
        <w:t>ki</w:t>
      </w:r>
      <w:r w:rsidR="009F6A23" w:rsidRPr="009D04C3">
        <w:rPr>
          <w:rFonts w:ascii="Corbel" w:eastAsia="Times New Roman" w:hAnsi="Corbel" w:cs="Times-Roman"/>
          <w:color w:val="auto"/>
          <w:sz w:val="24"/>
          <w:lang w:eastAsia="en-US"/>
        </w:rPr>
        <w:t xml:space="preserve"> któremu </w:t>
      </w:r>
      <w:r w:rsidRPr="00EB0634">
        <w:rPr>
          <w:rFonts w:ascii="Corbel" w:eastAsia="Times New Roman" w:hAnsi="Corbel" w:cs="Times-Roman"/>
          <w:color w:val="auto"/>
          <w:sz w:val="24"/>
          <w:lang w:eastAsia="en-US"/>
        </w:rPr>
        <w:t>mo</w:t>
      </w:r>
      <w:r w:rsidRPr="00EB0634">
        <w:rPr>
          <w:rFonts w:ascii="Corbel" w:eastAsia="Times New Roman" w:hAnsi="Corbel" w:cs="TTE1BA9388t00"/>
          <w:color w:val="auto"/>
          <w:sz w:val="24"/>
          <w:lang w:eastAsia="en-US"/>
        </w:rPr>
        <w:t>ż</w:t>
      </w:r>
      <w:r w:rsidRPr="00EB0634">
        <w:rPr>
          <w:rFonts w:ascii="Corbel" w:eastAsia="Times New Roman" w:hAnsi="Corbel" w:cs="Times-Roman"/>
          <w:color w:val="auto"/>
          <w:sz w:val="24"/>
          <w:lang w:eastAsia="en-US"/>
        </w:rPr>
        <w:t>liwe</w:t>
      </w:r>
      <w:r w:rsidR="009F6A23" w:rsidRPr="009D04C3">
        <w:rPr>
          <w:rFonts w:ascii="Corbel" w:eastAsia="Times New Roman" w:hAnsi="Corbel" w:cs="Times-Roman"/>
          <w:color w:val="auto"/>
          <w:sz w:val="24"/>
          <w:lang w:eastAsia="en-US"/>
        </w:rPr>
        <w:t xml:space="preserve"> jest </w:t>
      </w:r>
      <w:r w:rsidRPr="00EB0634">
        <w:rPr>
          <w:rFonts w:ascii="Corbel" w:eastAsia="Times New Roman" w:hAnsi="Corbel" w:cs="Times-Roman"/>
          <w:color w:val="auto"/>
          <w:sz w:val="24"/>
          <w:lang w:eastAsia="en-US"/>
        </w:rPr>
        <w:t>osi</w:t>
      </w:r>
      <w:r w:rsidRPr="00EB0634">
        <w:rPr>
          <w:rFonts w:ascii="Corbel" w:eastAsia="Times New Roman" w:hAnsi="Corbel" w:cs="TTE1BA9388t00"/>
          <w:color w:val="auto"/>
          <w:sz w:val="24"/>
          <w:lang w:eastAsia="en-US"/>
        </w:rPr>
        <w:t>ą</w:t>
      </w:r>
      <w:r w:rsidRPr="00EB0634">
        <w:rPr>
          <w:rFonts w:ascii="Corbel" w:eastAsia="Times New Roman" w:hAnsi="Corbel" w:cs="Times-Roman"/>
          <w:color w:val="auto"/>
          <w:sz w:val="24"/>
          <w:lang w:eastAsia="en-US"/>
        </w:rPr>
        <w:t>gnięcie celów wymienionych powyżej,</w:t>
      </w:r>
    </w:p>
    <w:p w:rsidR="009F6A23" w:rsidRPr="009D04C3" w:rsidRDefault="009F6A23" w:rsidP="009F6A23">
      <w:p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color w:val="auto"/>
          <w:sz w:val="24"/>
          <w:lang w:eastAsia="en-US"/>
        </w:rPr>
      </w:pPr>
      <w:r w:rsidRPr="009D04C3">
        <w:rPr>
          <w:rFonts w:ascii="Corbel" w:eastAsia="Times New Roman" w:hAnsi="Corbel" w:cs="Symbol"/>
          <w:color w:val="auto"/>
          <w:sz w:val="24"/>
          <w:lang w:eastAsia="en-US"/>
        </w:rPr>
        <w:t>−</w:t>
      </w:r>
      <w:r w:rsidR="00ED1937" w:rsidRPr="00EB0634">
        <w:rPr>
          <w:rFonts w:ascii="Corbel" w:eastAsia="Times New Roman" w:hAnsi="Corbel" w:cs="Symbol"/>
          <w:color w:val="auto"/>
          <w:sz w:val="24"/>
          <w:lang w:eastAsia="en-US"/>
        </w:rPr>
        <w:t xml:space="preserve"> </w:t>
      </w:r>
      <w:r w:rsidR="00ED1937" w:rsidRPr="00EB0634">
        <w:rPr>
          <w:rFonts w:ascii="Corbel" w:eastAsia="Times New Roman" w:hAnsi="Corbel" w:cs="Times-Roman"/>
          <w:color w:val="auto"/>
          <w:sz w:val="24"/>
          <w:lang w:eastAsia="en-US"/>
        </w:rPr>
        <w:t>wynikaj</w:t>
      </w:r>
      <w:r w:rsidR="00ED1937" w:rsidRPr="00EB0634">
        <w:rPr>
          <w:rFonts w:ascii="Corbel" w:eastAsia="Times New Roman" w:hAnsi="Corbel" w:cs="TTE1BA9388t00"/>
          <w:color w:val="auto"/>
          <w:sz w:val="24"/>
          <w:lang w:eastAsia="en-US"/>
        </w:rPr>
        <w:t>ą</w:t>
      </w:r>
      <w:r w:rsidRPr="009D04C3">
        <w:rPr>
          <w:rFonts w:ascii="Corbel" w:eastAsia="Times New Roman" w:hAnsi="Corbel" w:cs="TTE1BA9388t00"/>
          <w:color w:val="auto"/>
          <w:sz w:val="24"/>
          <w:lang w:eastAsia="en-US"/>
        </w:rPr>
        <w:t xml:space="preserve"> </w:t>
      </w:r>
      <w:r w:rsidRPr="009D04C3">
        <w:rPr>
          <w:rFonts w:ascii="Corbel" w:eastAsia="Times New Roman" w:hAnsi="Corbel" w:cs="Times-Roman"/>
          <w:color w:val="auto"/>
          <w:sz w:val="24"/>
          <w:lang w:eastAsia="en-US"/>
        </w:rPr>
        <w:t>z konkretnych potrzeb,</w:t>
      </w:r>
    </w:p>
    <w:p w:rsidR="007E4DFE" w:rsidRPr="00EB0634" w:rsidRDefault="009F6A23" w:rsidP="009F6A23">
      <w:p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color w:val="auto"/>
          <w:sz w:val="24"/>
          <w:lang w:eastAsia="en-US"/>
        </w:rPr>
      </w:pPr>
      <w:r w:rsidRPr="009D04C3">
        <w:rPr>
          <w:rFonts w:ascii="Corbel" w:eastAsia="Times New Roman" w:hAnsi="Corbel" w:cs="Symbol"/>
          <w:color w:val="auto"/>
          <w:sz w:val="24"/>
          <w:lang w:eastAsia="en-US"/>
        </w:rPr>
        <w:t>−</w:t>
      </w:r>
      <w:r w:rsidR="00ED1937" w:rsidRPr="00EB0634">
        <w:rPr>
          <w:rFonts w:ascii="Corbel" w:eastAsia="Times New Roman" w:hAnsi="Corbel" w:cs="Symbol"/>
          <w:color w:val="auto"/>
          <w:sz w:val="24"/>
          <w:lang w:eastAsia="en-US"/>
        </w:rPr>
        <w:t xml:space="preserve"> </w:t>
      </w:r>
      <w:r w:rsidRPr="009D04C3">
        <w:rPr>
          <w:rFonts w:ascii="Corbel" w:eastAsia="Times New Roman" w:hAnsi="Corbel" w:cs="Times-Roman"/>
          <w:color w:val="auto"/>
          <w:sz w:val="24"/>
          <w:lang w:eastAsia="en-US"/>
        </w:rPr>
        <w:t>maj</w:t>
      </w:r>
      <w:r w:rsidRPr="009D04C3">
        <w:rPr>
          <w:rFonts w:ascii="Corbel" w:eastAsia="Times New Roman" w:hAnsi="Corbel" w:cs="TTE1BA9388t00"/>
          <w:color w:val="auto"/>
          <w:sz w:val="24"/>
          <w:lang w:eastAsia="en-US"/>
        </w:rPr>
        <w:t xml:space="preserve">a </w:t>
      </w:r>
      <w:r w:rsidRPr="009D04C3">
        <w:rPr>
          <w:rFonts w:ascii="Corbel" w:eastAsia="Times New Roman" w:hAnsi="Corbel" w:cs="Times-Roman"/>
          <w:color w:val="auto"/>
          <w:sz w:val="24"/>
          <w:lang w:eastAsia="en-US"/>
        </w:rPr>
        <w:t xml:space="preserve">jasno </w:t>
      </w:r>
      <w:r w:rsidR="00ED1937" w:rsidRPr="00EB0634">
        <w:rPr>
          <w:rFonts w:ascii="Corbel" w:eastAsia="Times New Roman" w:hAnsi="Corbel" w:cs="Times-Roman"/>
          <w:color w:val="auto"/>
          <w:sz w:val="24"/>
          <w:lang w:eastAsia="en-US"/>
        </w:rPr>
        <w:t>okre</w:t>
      </w:r>
      <w:r w:rsidR="00ED1937" w:rsidRPr="00EB0634">
        <w:rPr>
          <w:rFonts w:ascii="Corbel" w:eastAsia="Times New Roman" w:hAnsi="Corbel" w:cs="TTE1BA9388t00"/>
          <w:color w:val="auto"/>
          <w:sz w:val="24"/>
          <w:lang w:eastAsia="en-US"/>
        </w:rPr>
        <w:t>ś</w:t>
      </w:r>
      <w:r w:rsidR="00ED1937" w:rsidRPr="00EB0634">
        <w:rPr>
          <w:rFonts w:ascii="Corbel" w:eastAsia="Times New Roman" w:hAnsi="Corbel" w:cs="Times-Roman"/>
          <w:color w:val="auto"/>
          <w:sz w:val="24"/>
          <w:lang w:eastAsia="en-US"/>
        </w:rPr>
        <w:t>lony</w:t>
      </w:r>
      <w:r w:rsidRPr="009D04C3">
        <w:rPr>
          <w:rFonts w:ascii="Corbel" w:eastAsia="Times New Roman" w:hAnsi="Corbel" w:cs="Times-Roman"/>
          <w:color w:val="auto"/>
          <w:sz w:val="24"/>
          <w:lang w:eastAsia="en-US"/>
        </w:rPr>
        <w:t xml:space="preserve"> cel</w:t>
      </w:r>
      <w:r w:rsidR="00ED1937" w:rsidRPr="00EB0634">
        <w:rPr>
          <w:rFonts w:ascii="Corbel" w:eastAsia="Times New Roman" w:hAnsi="Corbel" w:cs="Times-Roman"/>
          <w:color w:val="auto"/>
          <w:sz w:val="24"/>
          <w:lang w:eastAsia="en-US"/>
        </w:rPr>
        <w:t xml:space="preserve"> związany z promocją obszaru objętego wsparciem,</w:t>
      </w:r>
      <w:r w:rsidR="00666240" w:rsidRPr="00EB0634">
        <w:rPr>
          <w:rFonts w:ascii="Corbel" w:eastAsia="Times New Roman" w:hAnsi="Corbel" w:cs="Times-Roman"/>
          <w:color w:val="auto"/>
          <w:sz w:val="24"/>
          <w:lang w:eastAsia="en-US"/>
        </w:rPr>
        <w:t xml:space="preserve"> </w:t>
      </w:r>
    </w:p>
    <w:p w:rsidR="009F6A23" w:rsidRPr="009D04C3" w:rsidRDefault="007E4DFE" w:rsidP="009F6A23">
      <w:p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color w:val="auto"/>
          <w:sz w:val="24"/>
          <w:lang w:eastAsia="en-US"/>
        </w:rPr>
      </w:pPr>
      <w:r w:rsidRPr="00EB0634">
        <w:rPr>
          <w:rFonts w:ascii="Corbel" w:eastAsia="Times New Roman" w:hAnsi="Corbel" w:cs="Times-Roman"/>
          <w:color w:val="auto"/>
          <w:sz w:val="24"/>
          <w:lang w:eastAsia="en-US"/>
        </w:rPr>
        <w:lastRenderedPageBreak/>
        <w:t>- posiadaj</w:t>
      </w:r>
      <w:r w:rsidR="00666240" w:rsidRPr="00EB0634">
        <w:rPr>
          <w:rFonts w:ascii="Corbel" w:eastAsia="Times New Roman" w:hAnsi="Corbel" w:cs="Times-Roman"/>
          <w:color w:val="auto"/>
          <w:sz w:val="24"/>
          <w:lang w:eastAsia="en-US"/>
        </w:rPr>
        <w:t>ą</w:t>
      </w:r>
      <w:r w:rsidR="009F6A23" w:rsidRPr="009D04C3">
        <w:rPr>
          <w:rFonts w:ascii="Corbel" w:eastAsia="Times New Roman" w:hAnsi="Corbel" w:cs="Times-Roman"/>
          <w:color w:val="auto"/>
          <w:sz w:val="24"/>
          <w:lang w:eastAsia="en-US"/>
        </w:rPr>
        <w:t xml:space="preserve"> dobrze zaplanowane działania, mierzalne rezultaty i </w:t>
      </w:r>
      <w:r w:rsidR="00ED1937" w:rsidRPr="00EB0634">
        <w:rPr>
          <w:rFonts w:ascii="Corbel" w:eastAsia="Times New Roman" w:hAnsi="Corbel" w:cs="Times-Roman"/>
          <w:color w:val="auto"/>
          <w:sz w:val="24"/>
          <w:lang w:eastAsia="en-US"/>
        </w:rPr>
        <w:t>rozs</w:t>
      </w:r>
      <w:r w:rsidR="00ED1937" w:rsidRPr="00EB0634">
        <w:rPr>
          <w:rFonts w:ascii="Corbel" w:eastAsia="Times New Roman" w:hAnsi="Corbel" w:cs="TTE1BA9388t00"/>
          <w:color w:val="auto"/>
          <w:sz w:val="24"/>
          <w:lang w:eastAsia="en-US"/>
        </w:rPr>
        <w:t>ą</w:t>
      </w:r>
      <w:r w:rsidR="00ED1937" w:rsidRPr="00EB0634">
        <w:rPr>
          <w:rFonts w:ascii="Corbel" w:eastAsia="Times New Roman" w:hAnsi="Corbel" w:cs="Times-Roman"/>
          <w:color w:val="auto"/>
          <w:sz w:val="24"/>
          <w:lang w:eastAsia="en-US"/>
        </w:rPr>
        <w:t>dne</w:t>
      </w:r>
      <w:r w:rsidR="009F6A23" w:rsidRPr="009D04C3">
        <w:rPr>
          <w:rFonts w:ascii="Corbel" w:eastAsia="Times New Roman" w:hAnsi="Corbel" w:cs="Times-Roman"/>
          <w:color w:val="auto"/>
          <w:sz w:val="24"/>
          <w:lang w:eastAsia="en-US"/>
        </w:rPr>
        <w:t xml:space="preserve"> koszty realizacji,</w:t>
      </w:r>
    </w:p>
    <w:p w:rsidR="009F6A23" w:rsidRPr="009D04C3" w:rsidRDefault="009F6A23" w:rsidP="009F6A23">
      <w:p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color w:val="auto"/>
          <w:sz w:val="24"/>
          <w:lang w:eastAsia="en-US"/>
        </w:rPr>
      </w:pPr>
      <w:r w:rsidRPr="009D04C3">
        <w:rPr>
          <w:rFonts w:ascii="Corbel" w:eastAsia="Times New Roman" w:hAnsi="Corbel" w:cs="Symbol"/>
          <w:color w:val="auto"/>
          <w:sz w:val="24"/>
          <w:lang w:eastAsia="en-US"/>
        </w:rPr>
        <w:t>−</w:t>
      </w:r>
      <w:r w:rsidR="007E4DFE" w:rsidRPr="00EB0634">
        <w:rPr>
          <w:rFonts w:ascii="Corbel" w:eastAsia="Times New Roman" w:hAnsi="Corbel" w:cs="Symbol"/>
          <w:color w:val="auto"/>
          <w:sz w:val="24"/>
          <w:lang w:eastAsia="en-US"/>
        </w:rPr>
        <w:t xml:space="preserve"> </w:t>
      </w:r>
      <w:r w:rsidR="007E4DFE" w:rsidRPr="00EB0634">
        <w:rPr>
          <w:rFonts w:ascii="Corbel" w:eastAsia="Times New Roman" w:hAnsi="Corbel" w:cs="Times-Roman"/>
          <w:color w:val="auto"/>
          <w:sz w:val="24"/>
          <w:lang w:eastAsia="en-US"/>
        </w:rPr>
        <w:t>b</w:t>
      </w:r>
      <w:r w:rsidR="007E4DFE" w:rsidRPr="00EB0634">
        <w:rPr>
          <w:rFonts w:ascii="Corbel" w:eastAsia="Times New Roman" w:hAnsi="Corbel" w:cs="TTE1BA9388t00"/>
          <w:color w:val="auto"/>
          <w:sz w:val="24"/>
          <w:lang w:eastAsia="en-US"/>
        </w:rPr>
        <w:t>ę</w:t>
      </w:r>
      <w:r w:rsidR="007E4DFE" w:rsidRPr="00EB0634">
        <w:rPr>
          <w:rFonts w:ascii="Corbel" w:eastAsia="Times New Roman" w:hAnsi="Corbel" w:cs="Times-Roman"/>
          <w:color w:val="auto"/>
          <w:sz w:val="24"/>
          <w:lang w:eastAsia="en-US"/>
        </w:rPr>
        <w:t>d</w:t>
      </w:r>
      <w:r w:rsidR="007E4DFE" w:rsidRPr="00EB0634">
        <w:rPr>
          <w:rFonts w:ascii="Corbel" w:eastAsia="Times New Roman" w:hAnsi="Corbel" w:cs="TTE1BA9388t00"/>
          <w:color w:val="auto"/>
          <w:sz w:val="24"/>
          <w:lang w:eastAsia="en-US"/>
        </w:rPr>
        <w:t>ą</w:t>
      </w:r>
      <w:r w:rsidRPr="009D04C3">
        <w:rPr>
          <w:rFonts w:ascii="Corbel" w:eastAsia="Times New Roman" w:hAnsi="Corbel" w:cs="TTE1BA9388t00"/>
          <w:color w:val="auto"/>
          <w:sz w:val="24"/>
          <w:lang w:eastAsia="en-US"/>
        </w:rPr>
        <w:t xml:space="preserve"> </w:t>
      </w:r>
      <w:r w:rsidRPr="009D04C3">
        <w:rPr>
          <w:rFonts w:ascii="Corbel" w:eastAsia="Times New Roman" w:hAnsi="Corbel" w:cs="Times-Roman"/>
          <w:color w:val="auto"/>
          <w:sz w:val="24"/>
          <w:lang w:eastAsia="en-US"/>
        </w:rPr>
        <w:t xml:space="preserve">realizowane wspólnymi siłami </w:t>
      </w:r>
      <w:r w:rsidR="007E4DFE" w:rsidRPr="00EB0634">
        <w:rPr>
          <w:rFonts w:ascii="Corbel" w:eastAsia="Times New Roman" w:hAnsi="Corbel" w:cs="Times-Roman"/>
          <w:color w:val="auto"/>
          <w:sz w:val="24"/>
          <w:lang w:eastAsia="en-US"/>
        </w:rPr>
        <w:t>mieszka</w:t>
      </w:r>
      <w:r w:rsidR="007E4DFE" w:rsidRPr="00EB0634">
        <w:rPr>
          <w:rFonts w:ascii="Corbel" w:eastAsia="Times New Roman" w:hAnsi="Corbel" w:cs="TTE1BA9388t00"/>
          <w:color w:val="auto"/>
          <w:sz w:val="24"/>
          <w:lang w:eastAsia="en-US"/>
        </w:rPr>
        <w:t>ń</w:t>
      </w:r>
      <w:r w:rsidR="007E4DFE" w:rsidRPr="00EB0634">
        <w:rPr>
          <w:rFonts w:ascii="Corbel" w:eastAsia="Times New Roman" w:hAnsi="Corbel" w:cs="Times-Roman"/>
          <w:color w:val="auto"/>
          <w:sz w:val="24"/>
          <w:lang w:eastAsia="en-US"/>
        </w:rPr>
        <w:t>ców</w:t>
      </w:r>
      <w:r w:rsidRPr="009D04C3">
        <w:rPr>
          <w:rFonts w:ascii="Corbel" w:eastAsia="Times New Roman" w:hAnsi="Corbel" w:cs="Times-Roman"/>
          <w:color w:val="auto"/>
          <w:sz w:val="24"/>
          <w:lang w:eastAsia="en-US"/>
        </w:rPr>
        <w:t xml:space="preserve"> i </w:t>
      </w:r>
      <w:r w:rsidR="00710FFD" w:rsidRPr="009D04C3">
        <w:rPr>
          <w:rFonts w:ascii="Corbel" w:eastAsia="Times New Roman" w:hAnsi="Corbel" w:cs="Times-Roman"/>
          <w:color w:val="auto"/>
          <w:sz w:val="24"/>
          <w:lang w:eastAsia="en-US"/>
        </w:rPr>
        <w:t xml:space="preserve">Stowarzyszenia </w:t>
      </w:r>
      <w:r w:rsidR="007E4DFE" w:rsidRPr="00EB0634">
        <w:rPr>
          <w:rFonts w:ascii="Corbel" w:eastAsia="Times New Roman" w:hAnsi="Corbel" w:cs="Times-Roman"/>
          <w:color w:val="auto"/>
          <w:sz w:val="24"/>
          <w:lang w:eastAsia="en-US"/>
        </w:rPr>
        <w:t>D</w:t>
      </w:r>
      <w:r w:rsidR="00710FFD" w:rsidRPr="009D04C3">
        <w:rPr>
          <w:rFonts w:ascii="Corbel" w:eastAsia="Times New Roman" w:hAnsi="Corbel" w:cs="Times-Roman"/>
          <w:color w:val="auto"/>
          <w:sz w:val="24"/>
          <w:lang w:eastAsia="en-US"/>
        </w:rPr>
        <w:t>IROW</w:t>
      </w:r>
      <w:r w:rsidRPr="009D04C3">
        <w:rPr>
          <w:rFonts w:ascii="Corbel" w:eastAsia="Times New Roman" w:hAnsi="Corbel" w:cs="Times-Roman"/>
          <w:color w:val="auto"/>
          <w:sz w:val="24"/>
          <w:lang w:eastAsia="en-US"/>
        </w:rPr>
        <w:t>,</w:t>
      </w:r>
    </w:p>
    <w:p w:rsidR="009F6A23" w:rsidRPr="009D04C3" w:rsidRDefault="009F6A23" w:rsidP="009F6A23">
      <w:p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color w:val="auto"/>
          <w:sz w:val="24"/>
          <w:lang w:eastAsia="en-US"/>
        </w:rPr>
      </w:pPr>
      <w:r w:rsidRPr="009D04C3">
        <w:rPr>
          <w:rFonts w:ascii="Corbel" w:eastAsia="Times New Roman" w:hAnsi="Corbel" w:cs="Symbol"/>
          <w:color w:val="auto"/>
          <w:sz w:val="24"/>
          <w:lang w:eastAsia="en-US"/>
        </w:rPr>
        <w:t>−</w:t>
      </w:r>
      <w:r w:rsidR="007E4DFE" w:rsidRPr="00EB0634">
        <w:rPr>
          <w:rFonts w:ascii="Corbel" w:eastAsia="Times New Roman" w:hAnsi="Corbel" w:cs="Symbol"/>
          <w:color w:val="auto"/>
          <w:sz w:val="24"/>
          <w:lang w:eastAsia="en-US"/>
        </w:rPr>
        <w:t xml:space="preserve"> </w:t>
      </w:r>
      <w:r w:rsidR="007E4DFE" w:rsidRPr="00EB0634">
        <w:rPr>
          <w:rFonts w:ascii="Corbel" w:eastAsia="Times New Roman" w:hAnsi="Corbel" w:cs="Times-Roman"/>
          <w:color w:val="auto"/>
          <w:sz w:val="24"/>
          <w:lang w:eastAsia="en-US"/>
        </w:rPr>
        <w:t>b</w:t>
      </w:r>
      <w:r w:rsidR="007E4DFE" w:rsidRPr="00EB0634">
        <w:rPr>
          <w:rFonts w:ascii="Corbel" w:eastAsia="Times New Roman" w:hAnsi="Corbel" w:cs="TTE1BA9388t00"/>
          <w:color w:val="auto"/>
          <w:sz w:val="24"/>
          <w:lang w:eastAsia="en-US"/>
        </w:rPr>
        <w:t>ę</w:t>
      </w:r>
      <w:r w:rsidR="007E4DFE" w:rsidRPr="00EB0634">
        <w:rPr>
          <w:rFonts w:ascii="Corbel" w:eastAsia="Times New Roman" w:hAnsi="Corbel" w:cs="Times-Roman"/>
          <w:color w:val="auto"/>
          <w:sz w:val="24"/>
          <w:lang w:eastAsia="en-US"/>
        </w:rPr>
        <w:t>d</w:t>
      </w:r>
      <w:r w:rsidR="007E4DFE" w:rsidRPr="00EB0634">
        <w:rPr>
          <w:rFonts w:ascii="Corbel" w:eastAsia="Times New Roman" w:hAnsi="Corbel" w:cs="TTE1BA9388t00"/>
          <w:color w:val="auto"/>
          <w:sz w:val="24"/>
          <w:lang w:eastAsia="en-US"/>
        </w:rPr>
        <w:t>ą</w:t>
      </w:r>
      <w:r w:rsidRPr="009D04C3">
        <w:rPr>
          <w:rFonts w:ascii="Corbel" w:eastAsia="Times New Roman" w:hAnsi="Corbel" w:cs="TTE1BA9388t00"/>
          <w:color w:val="auto"/>
          <w:sz w:val="24"/>
          <w:lang w:eastAsia="en-US"/>
        </w:rPr>
        <w:t xml:space="preserve"> </w:t>
      </w:r>
      <w:r w:rsidR="007E4DFE" w:rsidRPr="00EB0634">
        <w:rPr>
          <w:rFonts w:ascii="Corbel" w:eastAsia="Times New Roman" w:hAnsi="Corbel" w:cs="Times-Roman"/>
          <w:color w:val="auto"/>
          <w:sz w:val="24"/>
          <w:lang w:eastAsia="en-US"/>
        </w:rPr>
        <w:t>umiej</w:t>
      </w:r>
      <w:r w:rsidR="007E4DFE" w:rsidRPr="00EB0634">
        <w:rPr>
          <w:rFonts w:ascii="Corbel" w:eastAsia="Times New Roman" w:hAnsi="Corbel" w:cs="TTE1BA9388t00"/>
          <w:color w:val="auto"/>
          <w:sz w:val="24"/>
          <w:lang w:eastAsia="en-US"/>
        </w:rPr>
        <w:t>ę</w:t>
      </w:r>
      <w:r w:rsidR="007E4DFE" w:rsidRPr="00EB0634">
        <w:rPr>
          <w:rFonts w:ascii="Corbel" w:eastAsia="Times New Roman" w:hAnsi="Corbel" w:cs="Times-Roman"/>
          <w:color w:val="auto"/>
          <w:sz w:val="24"/>
          <w:lang w:eastAsia="en-US"/>
        </w:rPr>
        <w:t>tnie</w:t>
      </w:r>
      <w:r w:rsidRPr="009D04C3">
        <w:rPr>
          <w:rFonts w:ascii="Corbel" w:eastAsia="Times New Roman" w:hAnsi="Corbel" w:cs="Times-Roman"/>
          <w:color w:val="auto"/>
          <w:sz w:val="24"/>
          <w:lang w:eastAsia="en-US"/>
        </w:rPr>
        <w:t xml:space="preserve"> i w sposób </w:t>
      </w:r>
      <w:r w:rsidR="007E4DFE" w:rsidRPr="00EB0634">
        <w:rPr>
          <w:rFonts w:ascii="Corbel" w:eastAsia="Times New Roman" w:hAnsi="Corbel" w:cs="Times-Roman"/>
          <w:color w:val="auto"/>
          <w:sz w:val="24"/>
          <w:lang w:eastAsia="en-US"/>
        </w:rPr>
        <w:t>przemy</w:t>
      </w:r>
      <w:r w:rsidR="007E4DFE" w:rsidRPr="00EB0634">
        <w:rPr>
          <w:rFonts w:ascii="Corbel" w:eastAsia="Times New Roman" w:hAnsi="Corbel" w:cs="TTE1BA9388t00"/>
          <w:color w:val="auto"/>
          <w:sz w:val="24"/>
          <w:lang w:eastAsia="en-US"/>
        </w:rPr>
        <w:t>ś</w:t>
      </w:r>
      <w:r w:rsidR="007E4DFE" w:rsidRPr="00EB0634">
        <w:rPr>
          <w:rFonts w:ascii="Corbel" w:eastAsia="Times New Roman" w:hAnsi="Corbel" w:cs="Times-Roman"/>
          <w:color w:val="auto"/>
          <w:sz w:val="24"/>
          <w:lang w:eastAsia="en-US"/>
        </w:rPr>
        <w:t>lany</w:t>
      </w:r>
      <w:r w:rsidRPr="009D04C3">
        <w:rPr>
          <w:rFonts w:ascii="Corbel" w:eastAsia="Times New Roman" w:hAnsi="Corbel" w:cs="Times-Roman"/>
          <w:color w:val="auto"/>
          <w:sz w:val="24"/>
          <w:lang w:eastAsia="en-US"/>
        </w:rPr>
        <w:t xml:space="preserve"> </w:t>
      </w:r>
      <w:r w:rsidR="007E4DFE" w:rsidRPr="00EB0634">
        <w:rPr>
          <w:rFonts w:ascii="Corbel" w:eastAsia="Times New Roman" w:hAnsi="Corbel" w:cs="Times-Roman"/>
          <w:color w:val="auto"/>
          <w:sz w:val="24"/>
          <w:lang w:eastAsia="en-US"/>
        </w:rPr>
        <w:t>anga</w:t>
      </w:r>
      <w:r w:rsidR="007E4DFE" w:rsidRPr="00EB0634">
        <w:rPr>
          <w:rFonts w:ascii="Corbel" w:eastAsia="Times New Roman" w:hAnsi="Corbel" w:cs="TTE1BA9388t00"/>
          <w:color w:val="auto"/>
          <w:sz w:val="24"/>
          <w:lang w:eastAsia="en-US"/>
        </w:rPr>
        <w:t>ż</w:t>
      </w:r>
      <w:r w:rsidR="007E4DFE" w:rsidRPr="00EB0634">
        <w:rPr>
          <w:rFonts w:ascii="Corbel" w:eastAsia="Times New Roman" w:hAnsi="Corbel" w:cs="Times-Roman"/>
          <w:color w:val="auto"/>
          <w:sz w:val="24"/>
          <w:lang w:eastAsia="en-US"/>
        </w:rPr>
        <w:t>owały</w:t>
      </w:r>
      <w:r w:rsidRPr="009D04C3">
        <w:rPr>
          <w:rFonts w:ascii="Corbel" w:eastAsia="Times New Roman" w:hAnsi="Corbel" w:cs="Times-Roman"/>
          <w:color w:val="auto"/>
          <w:sz w:val="24"/>
          <w:lang w:eastAsia="en-US"/>
        </w:rPr>
        <w:t xml:space="preserve"> zasoby lokalne - naturalne, społeczne, ludzkie i finansowe.</w:t>
      </w:r>
    </w:p>
    <w:p w:rsidR="007E4DFE" w:rsidRPr="00EB0634" w:rsidRDefault="007E4DFE" w:rsidP="00E574AE">
      <w:pPr>
        <w:ind w:left="1000" w:hanging="719"/>
        <w:rPr>
          <w:rFonts w:ascii="Corbel" w:hAnsi="Corbel"/>
        </w:rPr>
      </w:pPr>
    </w:p>
    <w:p w:rsidR="003F5904" w:rsidRPr="00EB0634" w:rsidRDefault="003F5904" w:rsidP="003C1C7D">
      <w:pPr>
        <w:ind w:left="281"/>
        <w:jc w:val="both"/>
        <w:rPr>
          <w:rFonts w:ascii="Corbel" w:hAnsi="Corbel"/>
          <w:color w:val="E2007A"/>
          <w:sz w:val="36"/>
          <w:szCs w:val="36"/>
        </w:rPr>
      </w:pPr>
      <w:r w:rsidRPr="00EB0634">
        <w:rPr>
          <w:rFonts w:ascii="Corbel" w:hAnsi="Corbel"/>
          <w:color w:val="E2007A"/>
          <w:sz w:val="36"/>
          <w:szCs w:val="36"/>
        </w:rPr>
        <w:t>Kto może ubiegać się o wsparcie</w:t>
      </w:r>
    </w:p>
    <w:p w:rsidR="009F6A23" w:rsidRPr="00EB0634" w:rsidRDefault="009F6A23" w:rsidP="0065171E">
      <w:pPr>
        <w:ind w:left="1000" w:hanging="719"/>
        <w:jc w:val="both"/>
        <w:rPr>
          <w:rFonts w:ascii="Corbel" w:hAnsi="Corbel"/>
        </w:rPr>
      </w:pPr>
    </w:p>
    <w:p w:rsidR="009F6A23" w:rsidRPr="009D04C3" w:rsidRDefault="009F6A23" w:rsidP="009D04C3">
      <w:p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color w:val="auto"/>
          <w:sz w:val="24"/>
          <w:szCs w:val="20"/>
          <w:lang w:eastAsia="en-US"/>
        </w:rPr>
      </w:pPr>
      <w:r w:rsidRPr="009D04C3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>Program adresowany jest do mieszkańców z terenu objętego wsparciem przez Stowarzyszenie DIROW; Stowarzysze</w:t>
      </w:r>
      <w:r w:rsidRPr="009D04C3">
        <w:rPr>
          <w:rFonts w:ascii="Corbel" w:eastAsia="Times New Roman" w:hAnsi="Corbel" w:cs="TTE1BA9388t00"/>
          <w:color w:val="auto"/>
          <w:sz w:val="24"/>
          <w:szCs w:val="20"/>
          <w:lang w:eastAsia="en-US"/>
        </w:rPr>
        <w:t>ń</w:t>
      </w:r>
      <w:r w:rsidRPr="009D04C3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>, Rad Sołeckich oraz grup nieformalnych, w których imieniu wniosek złożą</w:t>
      </w:r>
      <w:r w:rsidRPr="009D04C3">
        <w:rPr>
          <w:rFonts w:ascii="Corbel" w:eastAsia="Times New Roman" w:hAnsi="Corbel" w:cs="TTE1BA9388t00"/>
          <w:color w:val="auto"/>
          <w:sz w:val="24"/>
          <w:szCs w:val="20"/>
          <w:lang w:eastAsia="en-US"/>
        </w:rPr>
        <w:t xml:space="preserve"> </w:t>
      </w:r>
      <w:r w:rsidRPr="009D04C3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>2 osoby (pełnoletnie). Grupa nieformalna to minimum 3 osoby zamieszkałe na obszarach wiejskich.</w:t>
      </w:r>
    </w:p>
    <w:p w:rsidR="00621AD9" w:rsidRPr="009D04C3" w:rsidRDefault="00621AD9" w:rsidP="009D04C3">
      <w:pPr>
        <w:autoSpaceDE w:val="0"/>
        <w:autoSpaceDN w:val="0"/>
        <w:adjustRightInd w:val="0"/>
        <w:spacing w:line="240" w:lineRule="auto"/>
        <w:rPr>
          <w:rFonts w:ascii="Corbel" w:hAnsi="Corbel"/>
          <w:sz w:val="28"/>
        </w:rPr>
      </w:pPr>
    </w:p>
    <w:p w:rsidR="0065171E" w:rsidRPr="00EB0634" w:rsidRDefault="0065171E" w:rsidP="0065171E">
      <w:pPr>
        <w:ind w:left="1420" w:hanging="359"/>
        <w:jc w:val="both"/>
        <w:rPr>
          <w:rFonts w:ascii="Corbel" w:hAnsi="Corbel"/>
        </w:rPr>
      </w:pPr>
    </w:p>
    <w:p w:rsidR="003F5904" w:rsidRPr="00EB0634" w:rsidRDefault="003F5904" w:rsidP="003C1C7D">
      <w:pPr>
        <w:ind w:left="281"/>
        <w:jc w:val="both"/>
        <w:rPr>
          <w:rFonts w:ascii="Corbel" w:hAnsi="Corbel"/>
          <w:color w:val="E2007A"/>
          <w:sz w:val="36"/>
          <w:szCs w:val="36"/>
        </w:rPr>
      </w:pPr>
      <w:r w:rsidRPr="00EB0634">
        <w:rPr>
          <w:rFonts w:ascii="Corbel" w:hAnsi="Corbel"/>
          <w:color w:val="E2007A"/>
          <w:sz w:val="36"/>
          <w:szCs w:val="36"/>
        </w:rPr>
        <w:t>Sposób wyłaniania partnerów</w:t>
      </w:r>
    </w:p>
    <w:p w:rsidR="00666240" w:rsidRPr="00EB0634" w:rsidRDefault="00666240" w:rsidP="00666240">
      <w:pPr>
        <w:autoSpaceDE w:val="0"/>
        <w:autoSpaceDN w:val="0"/>
        <w:adjustRightInd w:val="0"/>
        <w:spacing w:line="240" w:lineRule="auto"/>
        <w:rPr>
          <w:rFonts w:ascii="Corbel" w:eastAsia="Times New Roman" w:hAnsi="Corbel" w:cs="Times-Bold"/>
          <w:b/>
          <w:bCs/>
          <w:color w:val="auto"/>
          <w:sz w:val="24"/>
          <w:szCs w:val="20"/>
          <w:lang w:eastAsia="en-US"/>
        </w:rPr>
      </w:pPr>
    </w:p>
    <w:p w:rsidR="009C3291" w:rsidRPr="009D04C3" w:rsidRDefault="009C3291" w:rsidP="00666240">
      <w:pPr>
        <w:autoSpaceDE w:val="0"/>
        <w:autoSpaceDN w:val="0"/>
        <w:adjustRightInd w:val="0"/>
        <w:spacing w:line="240" w:lineRule="auto"/>
        <w:rPr>
          <w:rFonts w:ascii="Corbel" w:eastAsia="Times New Roman" w:hAnsi="Corbel" w:cs="Times-Bold"/>
          <w:bCs/>
          <w:color w:val="auto"/>
          <w:sz w:val="36"/>
          <w:szCs w:val="20"/>
          <w:lang w:eastAsia="en-US"/>
        </w:rPr>
      </w:pPr>
      <w:r w:rsidRPr="009D04C3">
        <w:rPr>
          <w:rFonts w:ascii="Corbel" w:hAnsi="Corbel"/>
          <w:color w:val="009EDE"/>
          <w:sz w:val="36"/>
          <w:szCs w:val="20"/>
        </w:rPr>
        <w:t>Ocena formalna przeprowadzona przez Biuro LGD</w:t>
      </w:r>
    </w:p>
    <w:p w:rsidR="00666240" w:rsidRPr="009D04C3" w:rsidRDefault="00666240" w:rsidP="009D04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color w:val="auto"/>
          <w:sz w:val="24"/>
          <w:szCs w:val="20"/>
          <w:lang w:eastAsia="en-US"/>
        </w:rPr>
      </w:pPr>
      <w:r w:rsidRPr="009D04C3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>Wniosek na działanie został zło</w:t>
      </w:r>
      <w:r w:rsidRPr="009D04C3">
        <w:rPr>
          <w:rFonts w:ascii="Corbel" w:eastAsia="Times New Roman" w:hAnsi="Corbel" w:cs="TTE1BA9388t00"/>
          <w:color w:val="auto"/>
          <w:sz w:val="24"/>
          <w:szCs w:val="20"/>
          <w:lang w:eastAsia="en-US"/>
        </w:rPr>
        <w:t>ż</w:t>
      </w:r>
      <w:r w:rsidRPr="009D04C3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>ony w terminie:</w:t>
      </w:r>
    </w:p>
    <w:p w:rsidR="00666240" w:rsidRPr="009D04C3" w:rsidRDefault="00666240" w:rsidP="009D04C3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b/>
          <w:color w:val="auto"/>
          <w:sz w:val="24"/>
          <w:szCs w:val="20"/>
          <w:lang w:eastAsia="en-US"/>
        </w:rPr>
      </w:pPr>
      <w:r w:rsidRPr="009D04C3">
        <w:rPr>
          <w:rFonts w:ascii="Corbel" w:eastAsia="Times New Roman" w:hAnsi="Corbel" w:cs="Times-Roman"/>
          <w:b/>
          <w:color w:val="auto"/>
          <w:sz w:val="24"/>
          <w:szCs w:val="20"/>
          <w:lang w:eastAsia="en-US"/>
        </w:rPr>
        <w:t xml:space="preserve">I nabór - od 17 czerwca 2013 r. do 28 czerwca 2013 r. </w:t>
      </w:r>
    </w:p>
    <w:p w:rsidR="00666240" w:rsidRPr="009D04C3" w:rsidRDefault="00666240" w:rsidP="009D04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color w:val="auto"/>
          <w:sz w:val="24"/>
          <w:szCs w:val="20"/>
          <w:lang w:eastAsia="en-US"/>
        </w:rPr>
      </w:pPr>
      <w:r w:rsidRPr="009D04C3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 xml:space="preserve">Limit </w:t>
      </w:r>
      <w:r w:rsidRPr="009D04C3">
        <w:rPr>
          <w:rFonts w:ascii="Corbel" w:eastAsia="Times New Roman" w:hAnsi="Corbel" w:cs="TTE1BA9388t00"/>
          <w:color w:val="auto"/>
          <w:sz w:val="24"/>
          <w:szCs w:val="20"/>
          <w:lang w:eastAsia="en-US"/>
        </w:rPr>
        <w:t>ś</w:t>
      </w:r>
      <w:r w:rsidRPr="009D04C3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>rodków w naborze wynosi 30.000 zł,</w:t>
      </w:r>
    </w:p>
    <w:p w:rsidR="00666240" w:rsidRPr="009D04C3" w:rsidRDefault="00666240" w:rsidP="009D04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color w:val="auto"/>
          <w:sz w:val="24"/>
          <w:szCs w:val="20"/>
          <w:lang w:eastAsia="en-US"/>
        </w:rPr>
      </w:pPr>
      <w:r w:rsidRPr="009D04C3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 xml:space="preserve">Wniosek na działanie jest </w:t>
      </w:r>
      <w:r w:rsidRPr="00EB0634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>zło</w:t>
      </w:r>
      <w:r w:rsidRPr="00EB0634">
        <w:rPr>
          <w:rFonts w:ascii="Corbel" w:eastAsia="Times New Roman" w:hAnsi="Corbel" w:cs="TTE1BA9388t00"/>
          <w:color w:val="auto"/>
          <w:sz w:val="24"/>
          <w:szCs w:val="20"/>
          <w:lang w:eastAsia="en-US"/>
        </w:rPr>
        <w:t>ż</w:t>
      </w:r>
      <w:r w:rsidRPr="00EB0634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>ony</w:t>
      </w:r>
      <w:r w:rsidRPr="009D04C3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 xml:space="preserve"> na formularzu </w:t>
      </w:r>
      <w:r w:rsidRPr="00EB0634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>udost</w:t>
      </w:r>
      <w:r w:rsidRPr="00EB0634">
        <w:rPr>
          <w:rFonts w:ascii="Corbel" w:eastAsia="Times New Roman" w:hAnsi="Corbel" w:cs="TTE1BA9388t00"/>
          <w:color w:val="auto"/>
          <w:sz w:val="24"/>
          <w:szCs w:val="20"/>
          <w:lang w:eastAsia="en-US"/>
        </w:rPr>
        <w:t>ę</w:t>
      </w:r>
      <w:r w:rsidRPr="00EB0634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>pnionym</w:t>
      </w:r>
      <w:r w:rsidRPr="009D04C3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 xml:space="preserve"> przez LGD, jest czytelny i kompletny,</w:t>
      </w:r>
    </w:p>
    <w:p w:rsidR="00666240" w:rsidRPr="009D04C3" w:rsidRDefault="00666240" w:rsidP="009D04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color w:val="auto"/>
          <w:sz w:val="24"/>
          <w:szCs w:val="20"/>
          <w:lang w:eastAsia="en-US"/>
        </w:rPr>
      </w:pPr>
      <w:r w:rsidRPr="009D04C3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 xml:space="preserve">Wniosek na działanie jest </w:t>
      </w:r>
      <w:r w:rsidRPr="00EB0634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>zło</w:t>
      </w:r>
      <w:r w:rsidRPr="00EB0634">
        <w:rPr>
          <w:rFonts w:ascii="Corbel" w:eastAsia="Times New Roman" w:hAnsi="Corbel" w:cs="TTE1BA9388t00"/>
          <w:color w:val="auto"/>
          <w:sz w:val="24"/>
          <w:szCs w:val="20"/>
          <w:lang w:eastAsia="en-US"/>
        </w:rPr>
        <w:t>ż</w:t>
      </w:r>
      <w:r w:rsidRPr="00EB0634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>ony</w:t>
      </w:r>
      <w:r w:rsidRPr="009D04C3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 xml:space="preserve"> przez Stowarzyszenie, Rad</w:t>
      </w:r>
      <w:r w:rsidRPr="009D04C3">
        <w:rPr>
          <w:rFonts w:ascii="Corbel" w:eastAsia="Times New Roman" w:hAnsi="Corbel" w:cs="TTE1BA9388t00"/>
          <w:color w:val="auto"/>
          <w:sz w:val="24"/>
          <w:szCs w:val="20"/>
          <w:lang w:eastAsia="en-US"/>
        </w:rPr>
        <w:t xml:space="preserve">e </w:t>
      </w:r>
      <w:r w:rsidRPr="009D04C3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>Sołeck</w:t>
      </w:r>
      <w:r w:rsidRPr="009D04C3">
        <w:rPr>
          <w:rFonts w:ascii="Corbel" w:eastAsia="Times New Roman" w:hAnsi="Corbel" w:cs="TTE1BA9388t00"/>
          <w:color w:val="auto"/>
          <w:sz w:val="24"/>
          <w:szCs w:val="20"/>
          <w:lang w:eastAsia="en-US"/>
        </w:rPr>
        <w:t xml:space="preserve">a </w:t>
      </w:r>
      <w:r w:rsidRPr="009D04C3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 xml:space="preserve">lub </w:t>
      </w:r>
      <w:r w:rsidRPr="00EB0634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>grup</w:t>
      </w:r>
      <w:r w:rsidRPr="00EB0634">
        <w:rPr>
          <w:rFonts w:ascii="Corbel" w:eastAsia="Times New Roman" w:hAnsi="Corbel" w:cs="TTE1BA9388t00"/>
          <w:color w:val="auto"/>
          <w:sz w:val="24"/>
          <w:szCs w:val="20"/>
          <w:lang w:eastAsia="en-US"/>
        </w:rPr>
        <w:t>ę</w:t>
      </w:r>
      <w:r w:rsidRPr="009D04C3">
        <w:rPr>
          <w:rFonts w:ascii="Corbel" w:eastAsia="Times New Roman" w:hAnsi="Corbel" w:cs="TTE1BA9388t00"/>
          <w:color w:val="auto"/>
          <w:sz w:val="24"/>
          <w:szCs w:val="20"/>
          <w:lang w:eastAsia="en-US"/>
        </w:rPr>
        <w:t xml:space="preserve"> </w:t>
      </w:r>
      <w:r w:rsidRPr="009D04C3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>nieformaln</w:t>
      </w:r>
      <w:r w:rsidRPr="009D04C3">
        <w:rPr>
          <w:rFonts w:ascii="Corbel" w:eastAsia="Times New Roman" w:hAnsi="Corbel" w:cs="TTE1BA9388t00"/>
          <w:color w:val="auto"/>
          <w:sz w:val="24"/>
          <w:szCs w:val="20"/>
          <w:lang w:eastAsia="en-US"/>
        </w:rPr>
        <w:t>a</w:t>
      </w:r>
      <w:r w:rsidRPr="009D04C3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 xml:space="preserve">, w której imieniu </w:t>
      </w:r>
      <w:r w:rsidRPr="00EB0634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>wyst</w:t>
      </w:r>
      <w:r w:rsidRPr="00EB0634">
        <w:rPr>
          <w:rFonts w:ascii="Corbel" w:eastAsia="Times New Roman" w:hAnsi="Corbel" w:cs="TTE1BA9388t00"/>
          <w:color w:val="auto"/>
          <w:sz w:val="24"/>
          <w:szCs w:val="20"/>
          <w:lang w:eastAsia="en-US"/>
        </w:rPr>
        <w:t>ę</w:t>
      </w:r>
      <w:r w:rsidRPr="00EB0634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>puj</w:t>
      </w:r>
      <w:r w:rsidRPr="00EB0634">
        <w:rPr>
          <w:rFonts w:ascii="Corbel" w:eastAsia="Times New Roman" w:hAnsi="Corbel" w:cs="TTE1BA9388t00"/>
          <w:color w:val="auto"/>
          <w:sz w:val="24"/>
          <w:szCs w:val="20"/>
          <w:lang w:eastAsia="en-US"/>
        </w:rPr>
        <w:t>ą</w:t>
      </w:r>
      <w:r w:rsidRPr="009D04C3">
        <w:rPr>
          <w:rFonts w:ascii="Corbel" w:eastAsia="Times New Roman" w:hAnsi="Corbel" w:cs="TTE1BA9388t00"/>
          <w:color w:val="auto"/>
          <w:sz w:val="24"/>
          <w:szCs w:val="20"/>
          <w:lang w:eastAsia="en-US"/>
        </w:rPr>
        <w:t xml:space="preserve"> </w:t>
      </w:r>
      <w:r w:rsidRPr="009D04C3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>2 osoby (pełnoletnie),</w:t>
      </w:r>
    </w:p>
    <w:p w:rsidR="00666240" w:rsidRPr="009D04C3" w:rsidRDefault="00666240" w:rsidP="009D04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color w:val="auto"/>
          <w:sz w:val="24"/>
          <w:szCs w:val="20"/>
          <w:lang w:eastAsia="en-US"/>
        </w:rPr>
      </w:pPr>
      <w:r w:rsidRPr="009D04C3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 xml:space="preserve">We wniosku na działanie zaplanowano </w:t>
      </w:r>
      <w:r w:rsidRPr="00EB0634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>zaanga</w:t>
      </w:r>
      <w:r w:rsidRPr="00EB0634">
        <w:rPr>
          <w:rFonts w:ascii="Corbel" w:eastAsia="Times New Roman" w:hAnsi="Corbel" w:cs="TTE1BA9388t00"/>
          <w:color w:val="auto"/>
          <w:sz w:val="24"/>
          <w:szCs w:val="20"/>
          <w:lang w:eastAsia="en-US"/>
        </w:rPr>
        <w:t>ż</w:t>
      </w:r>
      <w:r w:rsidRPr="00EB0634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>owanie</w:t>
      </w:r>
      <w:r w:rsidRPr="009D04C3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 xml:space="preserve"> </w:t>
      </w:r>
      <w:r w:rsidRPr="00EB0634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>społeczno</w:t>
      </w:r>
      <w:r w:rsidRPr="00EB0634">
        <w:rPr>
          <w:rFonts w:ascii="Corbel" w:eastAsia="Times New Roman" w:hAnsi="Corbel" w:cs="TTE1BA9388t00"/>
          <w:color w:val="auto"/>
          <w:sz w:val="24"/>
          <w:szCs w:val="20"/>
          <w:lang w:eastAsia="en-US"/>
        </w:rPr>
        <w:t>ś</w:t>
      </w:r>
      <w:r w:rsidRPr="00EB0634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>ci</w:t>
      </w:r>
      <w:r w:rsidRPr="009D04C3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 xml:space="preserve"> lokalnej,</w:t>
      </w:r>
      <w:r w:rsidR="0093062C" w:rsidRPr="00EB0634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 xml:space="preserve"> </w:t>
      </w:r>
    </w:p>
    <w:p w:rsidR="00666240" w:rsidRPr="009D04C3" w:rsidRDefault="00666240" w:rsidP="009D04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color w:val="auto"/>
          <w:sz w:val="24"/>
          <w:szCs w:val="20"/>
          <w:lang w:eastAsia="en-US"/>
        </w:rPr>
      </w:pPr>
      <w:r w:rsidRPr="009D04C3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>Wniosek na działanie b</w:t>
      </w:r>
      <w:r w:rsidRPr="009D04C3">
        <w:rPr>
          <w:rFonts w:ascii="Corbel" w:eastAsia="Times New Roman" w:hAnsi="Corbel" w:cs="TTE1BA9388t00"/>
          <w:color w:val="auto"/>
          <w:sz w:val="24"/>
          <w:szCs w:val="20"/>
          <w:lang w:eastAsia="en-US"/>
        </w:rPr>
        <w:t>ę</w:t>
      </w:r>
      <w:r w:rsidRPr="009D04C3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>dzie realizowany na obszarze obj</w:t>
      </w:r>
      <w:r w:rsidRPr="009D04C3">
        <w:rPr>
          <w:rFonts w:ascii="Corbel" w:eastAsia="Times New Roman" w:hAnsi="Corbel" w:cs="TTE1BA9388t00"/>
          <w:color w:val="auto"/>
          <w:sz w:val="24"/>
          <w:szCs w:val="20"/>
          <w:lang w:eastAsia="en-US"/>
        </w:rPr>
        <w:t>ę</w:t>
      </w:r>
      <w:r w:rsidRPr="009D04C3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 xml:space="preserve">tym </w:t>
      </w:r>
      <w:r w:rsidRPr="00EB0634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>Lokalną Strategią Rozwoju</w:t>
      </w:r>
      <w:r w:rsidR="0093062C" w:rsidRPr="00EB0634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 xml:space="preserve"> wdrażaną poprzez Lokalną Grupę Działania DIROW</w:t>
      </w:r>
      <w:r w:rsidR="002F03F8" w:rsidRPr="00EB0634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 xml:space="preserve"> i będzie promował ten obszar i jego zasoby</w:t>
      </w:r>
      <w:r w:rsidRPr="009D04C3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>,</w:t>
      </w:r>
    </w:p>
    <w:p w:rsidR="00666240" w:rsidRPr="009D04C3" w:rsidRDefault="00666240" w:rsidP="009D04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color w:val="auto"/>
          <w:sz w:val="24"/>
          <w:szCs w:val="20"/>
          <w:lang w:eastAsia="en-US"/>
        </w:rPr>
      </w:pPr>
      <w:r w:rsidRPr="009D04C3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 xml:space="preserve">Harmonogram </w:t>
      </w:r>
      <w:r w:rsidR="00AB2A82" w:rsidRPr="00EB0634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 xml:space="preserve">realizacji </w:t>
      </w:r>
      <w:r w:rsidRPr="009D04C3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>wniosku na działanie jest przewidziany na okres mi</w:t>
      </w:r>
      <w:r w:rsidRPr="009D04C3">
        <w:rPr>
          <w:rFonts w:ascii="Corbel" w:eastAsia="Times New Roman" w:hAnsi="Corbel" w:cs="TTE1BA9388t00"/>
          <w:color w:val="auto"/>
          <w:sz w:val="24"/>
          <w:szCs w:val="20"/>
          <w:lang w:eastAsia="en-US"/>
        </w:rPr>
        <w:t>e</w:t>
      </w:r>
      <w:r w:rsidRPr="009D04C3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>dzy:</w:t>
      </w:r>
    </w:p>
    <w:p w:rsidR="00666240" w:rsidRPr="009D04C3" w:rsidRDefault="00666240" w:rsidP="009D04C3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b/>
          <w:color w:val="auto"/>
          <w:sz w:val="24"/>
          <w:szCs w:val="20"/>
          <w:lang w:eastAsia="en-US"/>
        </w:rPr>
      </w:pPr>
      <w:r w:rsidRPr="009D04C3">
        <w:rPr>
          <w:rFonts w:ascii="Corbel" w:eastAsia="Times New Roman" w:hAnsi="Corbel" w:cs="Times-Roman"/>
          <w:b/>
          <w:color w:val="auto"/>
          <w:sz w:val="24"/>
          <w:szCs w:val="20"/>
          <w:lang w:eastAsia="en-US"/>
        </w:rPr>
        <w:t>I nabór – od 1 lipca 2013 r. do 30 września 2013 r.,</w:t>
      </w:r>
    </w:p>
    <w:p w:rsidR="00666240" w:rsidRPr="009D04C3" w:rsidRDefault="00666240" w:rsidP="009D04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color w:val="auto"/>
          <w:sz w:val="24"/>
          <w:szCs w:val="20"/>
          <w:lang w:eastAsia="en-US"/>
        </w:rPr>
      </w:pPr>
      <w:r w:rsidRPr="009D04C3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 xml:space="preserve">Przedstawiony w formularzu wniosku </w:t>
      </w:r>
      <w:r w:rsidR="0093062C" w:rsidRPr="00EB0634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>bud</w:t>
      </w:r>
      <w:r w:rsidR="0093062C" w:rsidRPr="00EB0634">
        <w:rPr>
          <w:rFonts w:ascii="Corbel" w:eastAsia="Times New Roman" w:hAnsi="Corbel" w:cs="TTE1BA9388t00"/>
          <w:color w:val="auto"/>
          <w:sz w:val="24"/>
          <w:szCs w:val="20"/>
          <w:lang w:eastAsia="en-US"/>
        </w:rPr>
        <w:t>ż</w:t>
      </w:r>
      <w:r w:rsidR="0093062C" w:rsidRPr="00EB0634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>et</w:t>
      </w:r>
      <w:r w:rsidRPr="009D04C3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 xml:space="preserve"> jest prawidłowo wypełniony (nie zawiera </w:t>
      </w:r>
      <w:r w:rsidR="0093062C" w:rsidRPr="00EB0634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>bł</w:t>
      </w:r>
      <w:r w:rsidR="0093062C" w:rsidRPr="00EB0634">
        <w:rPr>
          <w:rFonts w:ascii="Corbel" w:eastAsia="Times New Roman" w:hAnsi="Corbel" w:cs="TTE1BA9388t00"/>
          <w:color w:val="auto"/>
          <w:sz w:val="24"/>
          <w:szCs w:val="20"/>
          <w:lang w:eastAsia="en-US"/>
        </w:rPr>
        <w:t>ę</w:t>
      </w:r>
      <w:r w:rsidR="0093062C" w:rsidRPr="00EB0634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>dów</w:t>
      </w:r>
      <w:r w:rsidRPr="009D04C3">
        <w:rPr>
          <w:rFonts w:ascii="Corbel" w:eastAsia="Times New Roman" w:hAnsi="Corbel" w:cs="Times-Roman"/>
          <w:color w:val="auto"/>
          <w:sz w:val="24"/>
          <w:szCs w:val="20"/>
          <w:lang w:eastAsia="en-US"/>
        </w:rPr>
        <w:t xml:space="preserve"> rachunkowych),</w:t>
      </w:r>
    </w:p>
    <w:p w:rsidR="00666240" w:rsidRPr="009D04C3" w:rsidRDefault="00666240" w:rsidP="009D04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color w:val="auto"/>
          <w:sz w:val="24"/>
          <w:szCs w:val="24"/>
          <w:lang w:eastAsia="en-US"/>
        </w:rPr>
      </w:pPr>
      <w:r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Kwota wnioskowanego wsparcia nie przekracza 1000 złotych</w:t>
      </w:r>
    </w:p>
    <w:p w:rsidR="0093062C" w:rsidRPr="009D04C3" w:rsidRDefault="002F03F8" w:rsidP="009D04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color w:val="auto"/>
          <w:sz w:val="24"/>
          <w:szCs w:val="24"/>
          <w:lang w:eastAsia="en-US"/>
        </w:rPr>
      </w:pPr>
      <w:r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Opcjonalnie partner może wykazać zaangażowanie w realizację przedsięwzięcia młodzież (</w:t>
      </w:r>
      <w:r w:rsidR="0093062C"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osoby do 26 roku życia).</w:t>
      </w:r>
    </w:p>
    <w:p w:rsidR="00AB2A82" w:rsidRPr="009D04C3" w:rsidRDefault="00AB2A8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color w:val="auto"/>
          <w:sz w:val="24"/>
          <w:szCs w:val="24"/>
          <w:lang w:eastAsia="en-US"/>
        </w:rPr>
      </w:pPr>
      <w:r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Partner ma zaplanowany wkład własny (zalecane), w postaci finansowej, usługowej, rzeczowej lub pracy wolontariuszy,</w:t>
      </w:r>
    </w:p>
    <w:p w:rsidR="00AB2A82" w:rsidRPr="009D04C3" w:rsidRDefault="00AB2A8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color w:val="auto"/>
          <w:sz w:val="24"/>
          <w:szCs w:val="24"/>
          <w:lang w:eastAsia="en-US"/>
        </w:rPr>
      </w:pPr>
      <w:r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Wniosek na działanie wyklucza prowadzenie działalno</w:t>
      </w:r>
      <w:r w:rsidRPr="009D04C3">
        <w:rPr>
          <w:rFonts w:ascii="Corbel" w:eastAsia="Times New Roman" w:hAnsi="Corbel" w:cs="TTE1BA9388t00"/>
          <w:color w:val="auto"/>
          <w:sz w:val="24"/>
          <w:szCs w:val="24"/>
          <w:lang w:eastAsia="en-US"/>
        </w:rPr>
        <w:t>ś</w:t>
      </w:r>
      <w:r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ci gospodarczej,</w:t>
      </w:r>
    </w:p>
    <w:p w:rsidR="00AB2A82" w:rsidRPr="009D04C3" w:rsidRDefault="00AB2A82" w:rsidP="00AB2A8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Corbel" w:eastAsia="Times New Roman" w:hAnsi="Corbel" w:cs="Times-Bold"/>
          <w:b/>
          <w:bCs/>
          <w:color w:val="auto"/>
          <w:sz w:val="24"/>
          <w:szCs w:val="24"/>
          <w:lang w:eastAsia="en-US"/>
        </w:rPr>
      </w:pPr>
      <w:r w:rsidRPr="009D04C3">
        <w:rPr>
          <w:rFonts w:ascii="Corbel" w:eastAsia="Times New Roman" w:hAnsi="Corbel" w:cs="Times-Bold"/>
          <w:b/>
          <w:bCs/>
          <w:color w:val="auto"/>
          <w:sz w:val="24"/>
          <w:szCs w:val="24"/>
          <w:lang w:eastAsia="en-US"/>
        </w:rPr>
        <w:t>W trakcie realizacji  przedsięwzięcia partner</w:t>
      </w:r>
      <w:r w:rsidRPr="009D04C3">
        <w:rPr>
          <w:rFonts w:ascii="Corbel" w:eastAsia="Times New Roman" w:hAnsi="Corbel" w:cs="TTE19FDAA0t00"/>
          <w:color w:val="auto"/>
          <w:sz w:val="24"/>
          <w:szCs w:val="24"/>
          <w:lang w:eastAsia="en-US"/>
        </w:rPr>
        <w:t xml:space="preserve"> </w:t>
      </w:r>
      <w:r w:rsidRPr="009D04C3">
        <w:rPr>
          <w:rFonts w:ascii="Corbel" w:eastAsia="Times New Roman" w:hAnsi="Corbel" w:cs="Times-Bold"/>
          <w:b/>
          <w:bCs/>
          <w:color w:val="auto"/>
          <w:sz w:val="24"/>
          <w:szCs w:val="24"/>
          <w:lang w:eastAsia="en-US"/>
        </w:rPr>
        <w:t>zorganizuje spotkanie z uczestnikami (w przypadku, gdy uczestnikami s</w:t>
      </w:r>
      <w:r w:rsidRPr="009D04C3">
        <w:rPr>
          <w:rFonts w:ascii="Corbel" w:eastAsia="Times New Roman" w:hAnsi="Corbel" w:cs="TTE19FDAA0t00"/>
          <w:color w:val="auto"/>
          <w:sz w:val="24"/>
          <w:szCs w:val="24"/>
          <w:lang w:eastAsia="en-US"/>
        </w:rPr>
        <w:t xml:space="preserve">ą </w:t>
      </w:r>
      <w:r w:rsidRPr="009D04C3">
        <w:rPr>
          <w:rFonts w:ascii="Corbel" w:eastAsia="Times New Roman" w:hAnsi="Corbel" w:cs="Times-Bold"/>
          <w:b/>
          <w:bCs/>
          <w:color w:val="auto"/>
          <w:sz w:val="24"/>
          <w:szCs w:val="24"/>
          <w:lang w:eastAsia="en-US"/>
        </w:rPr>
        <w:t xml:space="preserve">dzieci - z rodzicami) w celu </w:t>
      </w:r>
      <w:r w:rsidRPr="009D04C3">
        <w:rPr>
          <w:rFonts w:ascii="Corbel" w:eastAsia="Times New Roman" w:hAnsi="Corbel" w:cs="Times-Bold"/>
          <w:b/>
          <w:bCs/>
          <w:color w:val="auto"/>
          <w:sz w:val="24"/>
          <w:szCs w:val="24"/>
          <w:lang w:eastAsia="en-US"/>
        </w:rPr>
        <w:lastRenderedPageBreak/>
        <w:t>przedstawienia im mo</w:t>
      </w:r>
      <w:r w:rsidRPr="009D04C3">
        <w:rPr>
          <w:rFonts w:ascii="Corbel" w:eastAsia="Times New Roman" w:hAnsi="Corbel" w:cs="TTE19FDAA0t00"/>
          <w:color w:val="auto"/>
          <w:sz w:val="24"/>
          <w:szCs w:val="24"/>
          <w:lang w:eastAsia="en-US"/>
        </w:rPr>
        <w:t>ż</w:t>
      </w:r>
      <w:r w:rsidRPr="009D04C3">
        <w:rPr>
          <w:rFonts w:ascii="Corbel" w:eastAsia="Times New Roman" w:hAnsi="Corbel" w:cs="Times-Bold"/>
          <w:b/>
          <w:bCs/>
          <w:color w:val="auto"/>
          <w:sz w:val="24"/>
          <w:szCs w:val="24"/>
          <w:lang w:eastAsia="en-US"/>
        </w:rPr>
        <w:t>liwo</w:t>
      </w:r>
      <w:r w:rsidRPr="009D04C3">
        <w:rPr>
          <w:rFonts w:ascii="Corbel" w:eastAsia="Times New Roman" w:hAnsi="Corbel" w:cs="TTE19FDAA0t00"/>
          <w:color w:val="auto"/>
          <w:sz w:val="24"/>
          <w:szCs w:val="24"/>
          <w:lang w:eastAsia="en-US"/>
        </w:rPr>
        <w:t>ś</w:t>
      </w:r>
      <w:r w:rsidRPr="009D04C3">
        <w:rPr>
          <w:rFonts w:ascii="Corbel" w:eastAsia="Times New Roman" w:hAnsi="Corbel" w:cs="Times-Bold"/>
          <w:b/>
          <w:bCs/>
          <w:color w:val="auto"/>
          <w:sz w:val="24"/>
          <w:szCs w:val="24"/>
          <w:lang w:eastAsia="en-US"/>
        </w:rPr>
        <w:t>ci uzyskania dofinansowania z PROW – Program Rozwoju Obszarów Wiejskich 2007- 2013,</w:t>
      </w:r>
    </w:p>
    <w:p w:rsidR="00AB2A82" w:rsidRPr="009D04C3" w:rsidRDefault="00AB2A82" w:rsidP="00AB2A8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color w:val="auto"/>
          <w:sz w:val="24"/>
          <w:szCs w:val="24"/>
          <w:lang w:eastAsia="en-US"/>
        </w:rPr>
      </w:pPr>
      <w:r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 xml:space="preserve">Z otrzymanego wsparcia nie </w:t>
      </w:r>
      <w:r w:rsidR="00EE1547"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mo</w:t>
      </w:r>
      <w:r w:rsidR="00EE1547" w:rsidRPr="009D04C3">
        <w:rPr>
          <w:rFonts w:ascii="Corbel" w:eastAsia="Times New Roman" w:hAnsi="Corbel" w:cs="TTE1BA9388t00"/>
          <w:color w:val="auto"/>
          <w:sz w:val="24"/>
          <w:szCs w:val="24"/>
          <w:lang w:eastAsia="en-US"/>
        </w:rPr>
        <w:t>ż</w:t>
      </w:r>
      <w:r w:rsidR="00EE1547"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na</w:t>
      </w:r>
      <w:r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 xml:space="preserve"> </w:t>
      </w:r>
      <w:r w:rsidR="00EE1547"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finansowa</w:t>
      </w:r>
      <w:r w:rsidR="00EE1547" w:rsidRPr="009D04C3">
        <w:rPr>
          <w:rFonts w:ascii="Corbel" w:eastAsia="Times New Roman" w:hAnsi="Corbel" w:cs="TTE1BA9388t00"/>
          <w:color w:val="auto"/>
          <w:sz w:val="24"/>
          <w:szCs w:val="24"/>
          <w:lang w:eastAsia="en-US"/>
        </w:rPr>
        <w:t>ć</w:t>
      </w:r>
      <w:r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 xml:space="preserve">: udzielania </w:t>
      </w:r>
      <w:r w:rsidR="00EE1547"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po</w:t>
      </w:r>
      <w:r w:rsidR="00EE1547" w:rsidRPr="009D04C3">
        <w:rPr>
          <w:rFonts w:ascii="Corbel" w:eastAsia="Times New Roman" w:hAnsi="Corbel" w:cs="TTE1BA9388t00"/>
          <w:color w:val="auto"/>
          <w:sz w:val="24"/>
          <w:szCs w:val="24"/>
          <w:lang w:eastAsia="en-US"/>
        </w:rPr>
        <w:t>ż</w:t>
      </w:r>
      <w:r w:rsidR="00EE1547"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yczek</w:t>
      </w:r>
      <w:r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 xml:space="preserve">, celów religijnych i politycznych oraz uprawiania kultu religijnego, zakupu </w:t>
      </w:r>
      <w:r w:rsidR="00EE1547" w:rsidRPr="009D04C3">
        <w:rPr>
          <w:rFonts w:ascii="Corbel" w:eastAsia="Times New Roman" w:hAnsi="Corbel" w:cs="TTE1BA9388t00"/>
          <w:color w:val="auto"/>
          <w:sz w:val="24"/>
          <w:szCs w:val="24"/>
          <w:lang w:eastAsia="en-US"/>
        </w:rPr>
        <w:t>ś</w:t>
      </w:r>
      <w:r w:rsidR="00EE1547"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rodków</w:t>
      </w:r>
      <w:r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 xml:space="preserve"> trwałych.</w:t>
      </w:r>
    </w:p>
    <w:p w:rsidR="00AB2A82" w:rsidRPr="009D04C3" w:rsidRDefault="00AB2A82" w:rsidP="00AB2A8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color w:val="auto"/>
          <w:sz w:val="24"/>
          <w:szCs w:val="24"/>
          <w:lang w:eastAsia="en-US"/>
        </w:rPr>
      </w:pPr>
      <w:r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Propozycje, które spełni</w:t>
      </w:r>
      <w:r w:rsidRPr="009D04C3">
        <w:rPr>
          <w:rFonts w:ascii="Corbel" w:eastAsia="Times New Roman" w:hAnsi="Corbel" w:cs="TTE1BA9388t00"/>
          <w:color w:val="auto"/>
          <w:sz w:val="24"/>
          <w:szCs w:val="24"/>
          <w:lang w:eastAsia="en-US"/>
        </w:rPr>
        <w:t xml:space="preserve">a </w:t>
      </w:r>
      <w:r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 xml:space="preserve">wszystkie </w:t>
      </w:r>
      <w:r w:rsidR="00EE1547"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powy</w:t>
      </w:r>
      <w:r w:rsidR="00EE1547" w:rsidRPr="009D04C3">
        <w:rPr>
          <w:rFonts w:ascii="Corbel" w:eastAsia="Times New Roman" w:hAnsi="Corbel" w:cs="TTE1BA9388t00"/>
          <w:color w:val="auto"/>
          <w:sz w:val="24"/>
          <w:szCs w:val="24"/>
          <w:lang w:eastAsia="en-US"/>
        </w:rPr>
        <w:t>ż</w:t>
      </w:r>
      <w:r w:rsidR="00EE1547"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sze</w:t>
      </w:r>
      <w:r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 xml:space="preserve"> wymagania formalne, </w:t>
      </w:r>
      <w:r w:rsidR="00EE1547"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zostan</w:t>
      </w:r>
      <w:r w:rsidR="00EE1547" w:rsidRPr="009D04C3">
        <w:rPr>
          <w:rFonts w:ascii="Corbel" w:eastAsia="Times New Roman" w:hAnsi="Corbel" w:cs="TTE1BA9388t00"/>
          <w:color w:val="auto"/>
          <w:sz w:val="24"/>
          <w:szCs w:val="24"/>
          <w:lang w:eastAsia="en-US"/>
        </w:rPr>
        <w:t>ą</w:t>
      </w:r>
      <w:r w:rsidRPr="009D04C3">
        <w:rPr>
          <w:rFonts w:ascii="Corbel" w:eastAsia="Times New Roman" w:hAnsi="Corbel" w:cs="TTE1BA9388t00"/>
          <w:color w:val="auto"/>
          <w:sz w:val="24"/>
          <w:szCs w:val="24"/>
          <w:lang w:eastAsia="en-US"/>
        </w:rPr>
        <w:t xml:space="preserve"> </w:t>
      </w:r>
      <w:r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 xml:space="preserve">przekazane do oceny merytorycznej przez </w:t>
      </w:r>
      <w:r w:rsidR="00EE1547"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Zarz</w:t>
      </w:r>
      <w:r w:rsidR="00EE1547" w:rsidRPr="009D04C3">
        <w:rPr>
          <w:rFonts w:ascii="Corbel" w:eastAsia="Times New Roman" w:hAnsi="Corbel" w:cs="TTE1BA9388t00"/>
          <w:color w:val="auto"/>
          <w:sz w:val="24"/>
          <w:szCs w:val="24"/>
          <w:lang w:eastAsia="en-US"/>
        </w:rPr>
        <w:t>ą</w:t>
      </w:r>
      <w:r w:rsidR="00EE1547"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d</w:t>
      </w:r>
      <w:r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 xml:space="preserve"> Stowarzyszenia.</w:t>
      </w:r>
    </w:p>
    <w:p w:rsidR="00AB2A82" w:rsidRPr="009D04C3" w:rsidRDefault="00AB2A82" w:rsidP="009D04C3">
      <w:pPr>
        <w:pStyle w:val="Akapitzlist"/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color w:val="auto"/>
          <w:sz w:val="24"/>
          <w:szCs w:val="24"/>
          <w:lang w:eastAsia="en-US"/>
        </w:rPr>
      </w:pPr>
    </w:p>
    <w:p w:rsidR="00AB2A82" w:rsidRPr="009D04C3" w:rsidRDefault="00AB2A82">
      <w:p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color w:val="auto"/>
          <w:sz w:val="24"/>
          <w:szCs w:val="24"/>
          <w:lang w:eastAsia="en-US"/>
        </w:rPr>
      </w:pPr>
    </w:p>
    <w:p w:rsidR="00666240" w:rsidRPr="009D04C3" w:rsidRDefault="00666240">
      <w:p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color w:val="auto"/>
          <w:sz w:val="24"/>
          <w:szCs w:val="24"/>
          <w:lang w:eastAsia="en-US"/>
        </w:rPr>
      </w:pPr>
      <w:r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 xml:space="preserve">Wsparcie przyznane wyłącznie na: </w:t>
      </w:r>
    </w:p>
    <w:p w:rsidR="00E574AE" w:rsidRPr="009D04C3" w:rsidRDefault="00E574AE" w:rsidP="00E574AE">
      <w:pPr>
        <w:ind w:left="1360"/>
        <w:rPr>
          <w:rFonts w:ascii="Corbel" w:hAnsi="Corbel"/>
          <w:sz w:val="24"/>
          <w:szCs w:val="24"/>
        </w:rPr>
      </w:pPr>
      <w:r w:rsidRPr="009D04C3">
        <w:rPr>
          <w:rFonts w:ascii="Corbel" w:hAnsi="Corbel"/>
          <w:sz w:val="24"/>
          <w:szCs w:val="24"/>
        </w:rPr>
        <w:t xml:space="preserve"> </w:t>
      </w:r>
    </w:p>
    <w:p w:rsidR="00621AD9" w:rsidRPr="009D04C3" w:rsidRDefault="00AF6F5C" w:rsidP="009D04C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color w:val="auto"/>
          <w:sz w:val="24"/>
          <w:szCs w:val="24"/>
          <w:lang w:eastAsia="en-US"/>
        </w:rPr>
      </w:pPr>
      <w:r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 xml:space="preserve">organizację wydarzenia o charakterze promocyjnym – impreza turystyczna, w ramach tego zakresu finansowane są koszty związane z: </w:t>
      </w:r>
    </w:p>
    <w:p w:rsidR="00AF6F5C" w:rsidRPr="009D04C3" w:rsidRDefault="00AF6F5C" w:rsidP="009D04C3">
      <w:pPr>
        <w:pStyle w:val="Akapitzlist"/>
        <w:ind w:hanging="360"/>
        <w:rPr>
          <w:rFonts w:ascii="Corbel" w:hAnsi="Corbel"/>
          <w:sz w:val="24"/>
          <w:szCs w:val="24"/>
        </w:rPr>
      </w:pPr>
      <w:r w:rsidRPr="009D04C3">
        <w:rPr>
          <w:rFonts w:ascii="Corbel" w:hAnsi="Corbel"/>
          <w:sz w:val="24"/>
          <w:szCs w:val="24"/>
        </w:rPr>
        <w:t xml:space="preserve">- </w:t>
      </w:r>
      <w:r w:rsidR="001F02F0" w:rsidRPr="00EB0634">
        <w:rPr>
          <w:rFonts w:ascii="Corbel" w:hAnsi="Corbel"/>
          <w:sz w:val="24"/>
          <w:szCs w:val="24"/>
        </w:rPr>
        <w:t>Promocją przedsięwzięcia, np.</w:t>
      </w:r>
      <w:r w:rsidRPr="009D04C3">
        <w:rPr>
          <w:rFonts w:ascii="Corbel" w:hAnsi="Corbel"/>
          <w:sz w:val="24"/>
          <w:szCs w:val="24"/>
        </w:rPr>
        <w:t xml:space="preserve">  umieszczeniem informacji na portalu internetowym</w:t>
      </w:r>
      <w:r w:rsidR="001F02F0" w:rsidRPr="00EB0634">
        <w:rPr>
          <w:rFonts w:ascii="Corbel" w:hAnsi="Corbel"/>
          <w:sz w:val="24"/>
          <w:szCs w:val="24"/>
        </w:rPr>
        <w:t xml:space="preserve">. </w:t>
      </w:r>
    </w:p>
    <w:p w:rsidR="00AF6F5C" w:rsidRPr="009D04C3" w:rsidRDefault="00AF6F5C" w:rsidP="009D04C3">
      <w:pPr>
        <w:ind w:left="720" w:hanging="360"/>
        <w:rPr>
          <w:rFonts w:ascii="Corbel" w:hAnsi="Corbel"/>
          <w:sz w:val="24"/>
          <w:szCs w:val="24"/>
        </w:rPr>
      </w:pPr>
      <w:r w:rsidRPr="009D04C3">
        <w:rPr>
          <w:rFonts w:ascii="Corbel" w:hAnsi="Corbel"/>
          <w:sz w:val="24"/>
          <w:szCs w:val="24"/>
        </w:rPr>
        <w:t>- Wyżywienie uczestników</w:t>
      </w:r>
    </w:p>
    <w:p w:rsidR="00AF6F5C" w:rsidRPr="009D04C3" w:rsidRDefault="00AF6F5C" w:rsidP="009D04C3">
      <w:pPr>
        <w:pStyle w:val="Akapitzlist"/>
        <w:ind w:hanging="360"/>
        <w:rPr>
          <w:rFonts w:ascii="Corbel" w:hAnsi="Corbel"/>
          <w:sz w:val="24"/>
          <w:szCs w:val="24"/>
        </w:rPr>
      </w:pPr>
      <w:r w:rsidRPr="009D04C3">
        <w:rPr>
          <w:rFonts w:ascii="Corbel" w:hAnsi="Corbel"/>
          <w:sz w:val="24"/>
          <w:szCs w:val="24"/>
        </w:rPr>
        <w:t>- Wynajęcie przewodnika turystycznego</w:t>
      </w:r>
      <w:r w:rsidR="00F03051" w:rsidRPr="009D04C3">
        <w:rPr>
          <w:rFonts w:ascii="Corbel" w:hAnsi="Corbel"/>
          <w:sz w:val="24"/>
          <w:szCs w:val="24"/>
        </w:rPr>
        <w:t>/instruktora</w:t>
      </w:r>
    </w:p>
    <w:p w:rsidR="00AF6F5C" w:rsidRPr="00EB0634" w:rsidRDefault="001F02F0" w:rsidP="009D04C3">
      <w:pPr>
        <w:pStyle w:val="Akapitzlist"/>
        <w:autoSpaceDE w:val="0"/>
        <w:autoSpaceDN w:val="0"/>
        <w:adjustRightInd w:val="0"/>
        <w:spacing w:line="240" w:lineRule="auto"/>
        <w:ind w:hanging="360"/>
        <w:rPr>
          <w:rFonts w:ascii="Corbel" w:eastAsia="Times New Roman" w:hAnsi="Corbel" w:cs="Times-Roman"/>
          <w:color w:val="auto"/>
          <w:sz w:val="24"/>
          <w:szCs w:val="24"/>
          <w:lang w:eastAsia="en-US"/>
        </w:rPr>
      </w:pPr>
      <w:r w:rsidRPr="00EB0634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(łączna kwota nie może przekroczyć 1000 zł)</w:t>
      </w:r>
    </w:p>
    <w:p w:rsidR="001F02F0" w:rsidRPr="009D04C3" w:rsidRDefault="001F02F0" w:rsidP="009D04C3">
      <w:pPr>
        <w:pStyle w:val="Akapitzlist"/>
        <w:autoSpaceDE w:val="0"/>
        <w:autoSpaceDN w:val="0"/>
        <w:adjustRightInd w:val="0"/>
        <w:spacing w:line="240" w:lineRule="auto"/>
        <w:ind w:hanging="360"/>
        <w:rPr>
          <w:rFonts w:ascii="Corbel" w:eastAsia="Times New Roman" w:hAnsi="Corbel" w:cs="Times-Roman"/>
          <w:color w:val="auto"/>
          <w:sz w:val="24"/>
          <w:szCs w:val="24"/>
          <w:lang w:eastAsia="en-US"/>
        </w:rPr>
      </w:pPr>
    </w:p>
    <w:p w:rsidR="00F03051" w:rsidRPr="009D04C3" w:rsidRDefault="00AF6F5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color w:val="auto"/>
          <w:sz w:val="24"/>
          <w:szCs w:val="24"/>
          <w:lang w:eastAsia="en-US"/>
        </w:rPr>
      </w:pPr>
      <w:r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organizację wydarzeń o charakterze promocyjnym</w:t>
      </w:r>
      <w:r w:rsidR="00F03051"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 xml:space="preserve"> - impreza rekreacyjna, w ramach tego zakresu finansowane są koszty związane z: </w:t>
      </w:r>
    </w:p>
    <w:p w:rsidR="001F02F0" w:rsidRPr="00EB0634" w:rsidRDefault="001F02F0" w:rsidP="009D04C3">
      <w:pPr>
        <w:pStyle w:val="Akapitzlist"/>
        <w:ind w:hanging="360"/>
        <w:rPr>
          <w:rFonts w:ascii="Corbel" w:hAnsi="Corbel"/>
          <w:sz w:val="24"/>
          <w:szCs w:val="24"/>
        </w:rPr>
      </w:pPr>
      <w:r w:rsidRPr="00EB0634">
        <w:rPr>
          <w:rFonts w:ascii="Corbel" w:hAnsi="Corbel"/>
          <w:sz w:val="24"/>
          <w:szCs w:val="24"/>
        </w:rPr>
        <w:t xml:space="preserve">- </w:t>
      </w:r>
      <w:r w:rsidR="009C3291" w:rsidRPr="00EB0634">
        <w:rPr>
          <w:rFonts w:ascii="Corbel" w:hAnsi="Corbel"/>
          <w:sz w:val="24"/>
          <w:szCs w:val="24"/>
        </w:rPr>
        <w:t xml:space="preserve">Promocją </w:t>
      </w:r>
      <w:r w:rsidRPr="00EB0634">
        <w:rPr>
          <w:rFonts w:ascii="Corbel" w:hAnsi="Corbel"/>
          <w:sz w:val="24"/>
          <w:szCs w:val="24"/>
        </w:rPr>
        <w:t xml:space="preserve">przedsięwzięcia, np.  umieszczeniem informacji na portalu internetowym. </w:t>
      </w:r>
    </w:p>
    <w:p w:rsidR="00F03051" w:rsidRPr="009D04C3" w:rsidRDefault="00F03051" w:rsidP="009D04C3">
      <w:pPr>
        <w:ind w:left="720" w:hanging="360"/>
        <w:rPr>
          <w:rFonts w:ascii="Corbel" w:hAnsi="Corbel"/>
          <w:sz w:val="24"/>
          <w:szCs w:val="24"/>
        </w:rPr>
      </w:pPr>
      <w:r w:rsidRPr="009D04C3">
        <w:rPr>
          <w:rFonts w:ascii="Corbel" w:hAnsi="Corbel"/>
          <w:sz w:val="24"/>
          <w:szCs w:val="24"/>
        </w:rPr>
        <w:t xml:space="preserve">- Wyżywienie uczestników </w:t>
      </w:r>
    </w:p>
    <w:p w:rsidR="00F03051" w:rsidRPr="009D04C3" w:rsidRDefault="00F03051" w:rsidP="009D04C3">
      <w:pPr>
        <w:ind w:left="720" w:hanging="360"/>
        <w:rPr>
          <w:rFonts w:ascii="Corbel" w:hAnsi="Corbel"/>
          <w:sz w:val="24"/>
          <w:szCs w:val="24"/>
        </w:rPr>
      </w:pPr>
      <w:r w:rsidRPr="009D04C3">
        <w:rPr>
          <w:rFonts w:ascii="Corbel" w:hAnsi="Corbel"/>
          <w:sz w:val="24"/>
          <w:szCs w:val="24"/>
        </w:rPr>
        <w:t xml:space="preserve">-   </w:t>
      </w:r>
      <w:r w:rsidR="001F02F0" w:rsidRPr="00EB0634">
        <w:rPr>
          <w:rFonts w:ascii="Corbel" w:hAnsi="Corbel"/>
          <w:sz w:val="24"/>
          <w:szCs w:val="24"/>
        </w:rPr>
        <w:t>U</w:t>
      </w:r>
      <w:r w:rsidR="001065EB" w:rsidRPr="009D04C3">
        <w:rPr>
          <w:rFonts w:ascii="Corbel" w:hAnsi="Corbel"/>
          <w:sz w:val="24"/>
          <w:szCs w:val="24"/>
        </w:rPr>
        <w:t>sługa zapewnienie oprawy muzycznej lub konferansjer</w:t>
      </w:r>
    </w:p>
    <w:p w:rsidR="001F02F0" w:rsidRPr="00EB0634" w:rsidRDefault="001F02F0" w:rsidP="009D04C3">
      <w:pPr>
        <w:pStyle w:val="Akapitzlist"/>
        <w:autoSpaceDE w:val="0"/>
        <w:autoSpaceDN w:val="0"/>
        <w:adjustRightInd w:val="0"/>
        <w:spacing w:line="240" w:lineRule="auto"/>
        <w:ind w:hanging="360"/>
        <w:rPr>
          <w:rFonts w:ascii="Corbel" w:eastAsia="Times New Roman" w:hAnsi="Corbel" w:cs="Times-Roman"/>
          <w:color w:val="auto"/>
          <w:sz w:val="24"/>
          <w:szCs w:val="24"/>
          <w:lang w:eastAsia="en-US"/>
        </w:rPr>
      </w:pPr>
      <w:r w:rsidRPr="00EB0634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(łączna kwota nie może przekroczyć 1000 zł)</w:t>
      </w:r>
    </w:p>
    <w:p w:rsidR="00F03051" w:rsidRPr="009D04C3" w:rsidRDefault="00F03051" w:rsidP="009D04C3">
      <w:pPr>
        <w:pStyle w:val="Akapitzlist"/>
        <w:autoSpaceDE w:val="0"/>
        <w:autoSpaceDN w:val="0"/>
        <w:adjustRightInd w:val="0"/>
        <w:spacing w:line="240" w:lineRule="auto"/>
        <w:ind w:hanging="360"/>
        <w:rPr>
          <w:rFonts w:ascii="Corbel" w:eastAsia="Times New Roman" w:hAnsi="Corbel" w:cs="Times-Roman"/>
          <w:color w:val="auto"/>
          <w:sz w:val="24"/>
          <w:szCs w:val="24"/>
          <w:lang w:eastAsia="en-US"/>
        </w:rPr>
      </w:pPr>
    </w:p>
    <w:p w:rsidR="00F03051" w:rsidRPr="009D04C3" w:rsidRDefault="00AF6F5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color w:val="auto"/>
          <w:sz w:val="24"/>
          <w:szCs w:val="24"/>
          <w:lang w:eastAsia="en-US"/>
        </w:rPr>
      </w:pPr>
      <w:r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organizację wydarzeń o charakterze promocyjnym</w:t>
      </w:r>
      <w:r w:rsidR="00F03051"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 xml:space="preserve"> - impreza sportowa, w ramach tego zakresu finansowane są koszty związane z: </w:t>
      </w:r>
    </w:p>
    <w:p w:rsidR="001F02F0" w:rsidRPr="00EB0634" w:rsidRDefault="001F02F0" w:rsidP="009D04C3">
      <w:pPr>
        <w:pStyle w:val="Akapitzlist"/>
        <w:ind w:hanging="360"/>
        <w:rPr>
          <w:rFonts w:ascii="Corbel" w:hAnsi="Corbel"/>
          <w:sz w:val="24"/>
          <w:szCs w:val="24"/>
        </w:rPr>
      </w:pPr>
      <w:r w:rsidRPr="00EB0634">
        <w:rPr>
          <w:rFonts w:ascii="Corbel" w:hAnsi="Corbel"/>
          <w:sz w:val="24"/>
          <w:szCs w:val="24"/>
        </w:rPr>
        <w:t xml:space="preserve">- </w:t>
      </w:r>
      <w:r w:rsidR="009C3291" w:rsidRPr="00EB0634">
        <w:rPr>
          <w:rFonts w:ascii="Corbel" w:hAnsi="Corbel"/>
          <w:sz w:val="24"/>
          <w:szCs w:val="24"/>
        </w:rPr>
        <w:t xml:space="preserve">Promocją </w:t>
      </w:r>
      <w:r w:rsidRPr="00EB0634">
        <w:rPr>
          <w:rFonts w:ascii="Corbel" w:hAnsi="Corbel"/>
          <w:sz w:val="24"/>
          <w:szCs w:val="24"/>
        </w:rPr>
        <w:t xml:space="preserve">przedsięwzięcia, np.  umieszczeniem informacji na portalu internetowym. </w:t>
      </w:r>
    </w:p>
    <w:p w:rsidR="00F03051" w:rsidRPr="009D04C3" w:rsidRDefault="00F03051" w:rsidP="009D04C3">
      <w:pPr>
        <w:ind w:left="720" w:hanging="360"/>
        <w:rPr>
          <w:rFonts w:ascii="Corbel" w:hAnsi="Corbel"/>
          <w:sz w:val="24"/>
          <w:szCs w:val="24"/>
        </w:rPr>
      </w:pPr>
      <w:r w:rsidRPr="009D04C3">
        <w:rPr>
          <w:rFonts w:ascii="Corbel" w:hAnsi="Corbel"/>
          <w:sz w:val="24"/>
          <w:szCs w:val="24"/>
        </w:rPr>
        <w:t>- Wyżywienie uczestników</w:t>
      </w:r>
    </w:p>
    <w:p w:rsidR="00F03051" w:rsidRPr="009D04C3" w:rsidRDefault="009C3291" w:rsidP="009D04C3">
      <w:pPr>
        <w:ind w:left="720" w:hanging="360"/>
        <w:rPr>
          <w:rFonts w:ascii="Corbel" w:hAnsi="Corbel"/>
          <w:sz w:val="24"/>
          <w:szCs w:val="24"/>
        </w:rPr>
      </w:pPr>
      <w:r w:rsidRPr="00EB0634">
        <w:rPr>
          <w:rFonts w:ascii="Corbel" w:hAnsi="Corbel"/>
          <w:sz w:val="24"/>
          <w:szCs w:val="24"/>
        </w:rPr>
        <w:t xml:space="preserve">- Opłaceniem </w:t>
      </w:r>
      <w:r w:rsidR="00F03051" w:rsidRPr="009D04C3">
        <w:rPr>
          <w:rFonts w:ascii="Corbel" w:hAnsi="Corbel"/>
          <w:sz w:val="24"/>
          <w:szCs w:val="24"/>
        </w:rPr>
        <w:t>sędziów/ instruktorów sportowych</w:t>
      </w:r>
    </w:p>
    <w:p w:rsidR="001F02F0" w:rsidRPr="00EB0634" w:rsidRDefault="001F02F0" w:rsidP="009D04C3">
      <w:pPr>
        <w:pStyle w:val="Akapitzlist"/>
        <w:autoSpaceDE w:val="0"/>
        <w:autoSpaceDN w:val="0"/>
        <w:adjustRightInd w:val="0"/>
        <w:spacing w:line="240" w:lineRule="auto"/>
        <w:ind w:hanging="360"/>
        <w:rPr>
          <w:rFonts w:ascii="Corbel" w:eastAsia="Times New Roman" w:hAnsi="Corbel" w:cs="Times-Roman"/>
          <w:color w:val="auto"/>
          <w:sz w:val="24"/>
          <w:szCs w:val="24"/>
          <w:lang w:eastAsia="en-US"/>
        </w:rPr>
      </w:pPr>
      <w:r w:rsidRPr="00EB0634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(łączna kwota nie może przekroczyć 1000 zł)</w:t>
      </w:r>
    </w:p>
    <w:p w:rsidR="00621AD9" w:rsidRPr="009D04C3" w:rsidRDefault="00621AD9" w:rsidP="00621AD9">
      <w:p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color w:val="auto"/>
          <w:sz w:val="20"/>
          <w:szCs w:val="20"/>
          <w:lang w:eastAsia="en-US"/>
        </w:rPr>
      </w:pPr>
    </w:p>
    <w:p w:rsidR="001065EB" w:rsidRPr="009D04C3" w:rsidRDefault="009C3291" w:rsidP="009D04C3">
      <w:pPr>
        <w:rPr>
          <w:rFonts w:ascii="Corbel" w:eastAsia="Times New Roman" w:hAnsi="Corbel" w:cs="Times-Roman"/>
          <w:color w:val="auto"/>
          <w:sz w:val="24"/>
          <w:szCs w:val="20"/>
          <w:lang w:eastAsia="en-US"/>
        </w:rPr>
      </w:pPr>
      <w:r w:rsidRPr="009D04C3">
        <w:rPr>
          <w:rFonts w:ascii="Corbel" w:hAnsi="Corbel"/>
          <w:color w:val="009EDE"/>
          <w:sz w:val="36"/>
          <w:szCs w:val="20"/>
        </w:rPr>
        <w:t>Ocena merytoryczna przeprowadzona przez Zarząd Stowarzyszenia</w:t>
      </w:r>
    </w:p>
    <w:p w:rsidR="001065EB" w:rsidRPr="009D04C3" w:rsidRDefault="009C3291" w:rsidP="001065EB">
      <w:pPr>
        <w:autoSpaceDE w:val="0"/>
        <w:autoSpaceDN w:val="0"/>
        <w:adjustRightInd w:val="0"/>
        <w:spacing w:line="240" w:lineRule="auto"/>
        <w:rPr>
          <w:rFonts w:ascii="Corbel" w:eastAsia="Times New Roman" w:hAnsi="Corbel" w:cs="Times-Bold"/>
          <w:b/>
          <w:bCs/>
          <w:color w:val="auto"/>
          <w:sz w:val="24"/>
          <w:szCs w:val="24"/>
          <w:lang w:eastAsia="en-US"/>
        </w:rPr>
      </w:pPr>
      <w:r w:rsidRPr="00EB0634">
        <w:rPr>
          <w:rFonts w:ascii="Corbel" w:eastAsia="Times New Roman" w:hAnsi="Corbel" w:cs="Times-Bold"/>
          <w:b/>
          <w:bCs/>
          <w:color w:val="auto"/>
          <w:sz w:val="24"/>
          <w:szCs w:val="24"/>
          <w:lang w:eastAsia="en-US"/>
        </w:rPr>
        <w:t>Zarz</w:t>
      </w:r>
      <w:r w:rsidRPr="00EB0634">
        <w:rPr>
          <w:rFonts w:ascii="Corbel" w:eastAsia="Times New Roman" w:hAnsi="Corbel" w:cs="TTE19FDAA0t00"/>
          <w:color w:val="auto"/>
          <w:sz w:val="24"/>
          <w:szCs w:val="24"/>
          <w:lang w:eastAsia="en-US"/>
        </w:rPr>
        <w:t>ą</w:t>
      </w:r>
      <w:r w:rsidRPr="00EB0634">
        <w:rPr>
          <w:rFonts w:ascii="Corbel" w:eastAsia="Times New Roman" w:hAnsi="Corbel" w:cs="Times-Bold"/>
          <w:b/>
          <w:bCs/>
          <w:color w:val="auto"/>
          <w:sz w:val="24"/>
          <w:szCs w:val="24"/>
          <w:lang w:eastAsia="en-US"/>
        </w:rPr>
        <w:t>d</w:t>
      </w:r>
      <w:r w:rsidR="001065EB" w:rsidRPr="009D04C3">
        <w:rPr>
          <w:rFonts w:ascii="Corbel" w:eastAsia="Times New Roman" w:hAnsi="Corbel" w:cs="Times-Bold"/>
          <w:b/>
          <w:bCs/>
          <w:color w:val="auto"/>
          <w:sz w:val="24"/>
          <w:szCs w:val="24"/>
          <w:lang w:eastAsia="en-US"/>
        </w:rPr>
        <w:t xml:space="preserve"> wybierze te propozycje, które w </w:t>
      </w:r>
      <w:r w:rsidRPr="00EB0634">
        <w:rPr>
          <w:rFonts w:ascii="Corbel" w:eastAsia="Times New Roman" w:hAnsi="Corbel" w:cs="Times-Bold"/>
          <w:b/>
          <w:bCs/>
          <w:color w:val="auto"/>
          <w:sz w:val="24"/>
          <w:szCs w:val="24"/>
          <w:lang w:eastAsia="en-US"/>
        </w:rPr>
        <w:t>najwy</w:t>
      </w:r>
      <w:r w:rsidRPr="00EB0634">
        <w:rPr>
          <w:rFonts w:ascii="Corbel" w:eastAsia="Times New Roman" w:hAnsi="Corbel" w:cs="TTE19FDAA0t00"/>
          <w:color w:val="auto"/>
          <w:sz w:val="24"/>
          <w:szCs w:val="24"/>
          <w:lang w:eastAsia="en-US"/>
        </w:rPr>
        <w:t>ż</w:t>
      </w:r>
      <w:r w:rsidRPr="00EB0634">
        <w:rPr>
          <w:rFonts w:ascii="Corbel" w:eastAsia="Times New Roman" w:hAnsi="Corbel" w:cs="Times-Bold"/>
          <w:b/>
          <w:bCs/>
          <w:color w:val="auto"/>
          <w:sz w:val="24"/>
          <w:szCs w:val="24"/>
          <w:lang w:eastAsia="en-US"/>
        </w:rPr>
        <w:t>szym</w:t>
      </w:r>
      <w:r w:rsidR="001065EB" w:rsidRPr="009D04C3">
        <w:rPr>
          <w:rFonts w:ascii="Corbel" w:eastAsia="Times New Roman" w:hAnsi="Corbel" w:cs="Times-Bold"/>
          <w:b/>
          <w:bCs/>
          <w:color w:val="auto"/>
          <w:sz w:val="24"/>
          <w:szCs w:val="24"/>
          <w:lang w:eastAsia="en-US"/>
        </w:rPr>
        <w:t xml:space="preserve"> stopniu spełni</w:t>
      </w:r>
      <w:r w:rsidR="001065EB" w:rsidRPr="009D04C3">
        <w:rPr>
          <w:rFonts w:ascii="Corbel" w:eastAsia="Times New Roman" w:hAnsi="Corbel" w:cs="TTE19FDAA0t00"/>
          <w:color w:val="auto"/>
          <w:sz w:val="24"/>
          <w:szCs w:val="24"/>
          <w:lang w:eastAsia="en-US"/>
        </w:rPr>
        <w:t xml:space="preserve">a </w:t>
      </w:r>
      <w:r w:rsidRPr="00EB0634">
        <w:rPr>
          <w:rFonts w:ascii="Corbel" w:eastAsia="Times New Roman" w:hAnsi="Corbel" w:cs="Times-Bold"/>
          <w:b/>
          <w:bCs/>
          <w:color w:val="auto"/>
          <w:sz w:val="24"/>
          <w:szCs w:val="24"/>
          <w:lang w:eastAsia="en-US"/>
        </w:rPr>
        <w:t>nast</w:t>
      </w:r>
      <w:r w:rsidRPr="00EB0634">
        <w:rPr>
          <w:rFonts w:ascii="Corbel" w:eastAsia="Times New Roman" w:hAnsi="Corbel" w:cs="TTE19FDAA0t00"/>
          <w:color w:val="auto"/>
          <w:sz w:val="24"/>
          <w:szCs w:val="24"/>
          <w:lang w:eastAsia="en-US"/>
        </w:rPr>
        <w:t>ę</w:t>
      </w:r>
      <w:r w:rsidRPr="00EB0634">
        <w:rPr>
          <w:rFonts w:ascii="Corbel" w:eastAsia="Times New Roman" w:hAnsi="Corbel" w:cs="Times-Bold"/>
          <w:b/>
          <w:bCs/>
          <w:color w:val="auto"/>
          <w:sz w:val="24"/>
          <w:szCs w:val="24"/>
          <w:lang w:eastAsia="en-US"/>
        </w:rPr>
        <w:t>puj</w:t>
      </w:r>
      <w:r w:rsidRPr="00EB0634">
        <w:rPr>
          <w:rFonts w:ascii="Corbel" w:eastAsia="Times New Roman" w:hAnsi="Corbel" w:cs="TTE19FDAA0t00"/>
          <w:color w:val="auto"/>
          <w:sz w:val="24"/>
          <w:szCs w:val="24"/>
          <w:lang w:eastAsia="en-US"/>
        </w:rPr>
        <w:t>ą</w:t>
      </w:r>
      <w:r w:rsidRPr="00EB0634">
        <w:rPr>
          <w:rFonts w:ascii="Corbel" w:eastAsia="Times New Roman" w:hAnsi="Corbel" w:cs="Times-Bold"/>
          <w:b/>
          <w:bCs/>
          <w:color w:val="auto"/>
          <w:sz w:val="24"/>
          <w:szCs w:val="24"/>
          <w:lang w:eastAsia="en-US"/>
        </w:rPr>
        <w:t>ce</w:t>
      </w:r>
      <w:r w:rsidR="001065EB" w:rsidRPr="009D04C3">
        <w:rPr>
          <w:rFonts w:ascii="Corbel" w:eastAsia="Times New Roman" w:hAnsi="Corbel" w:cs="Times-Bold"/>
          <w:b/>
          <w:bCs/>
          <w:color w:val="auto"/>
          <w:sz w:val="24"/>
          <w:szCs w:val="24"/>
          <w:lang w:eastAsia="en-US"/>
        </w:rPr>
        <w:t xml:space="preserve"> kryteria:</w:t>
      </w:r>
    </w:p>
    <w:p w:rsidR="009B0076" w:rsidRPr="00EB0634" w:rsidRDefault="009B0076" w:rsidP="009D04C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color w:val="auto"/>
          <w:sz w:val="24"/>
          <w:szCs w:val="24"/>
          <w:lang w:eastAsia="en-US"/>
        </w:rPr>
      </w:pPr>
      <w:r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odpowiadaj</w:t>
      </w:r>
      <w:r w:rsidRPr="009D04C3">
        <w:rPr>
          <w:rFonts w:ascii="Corbel" w:eastAsia="Times New Roman" w:hAnsi="Corbel" w:cs="TTE1BA9388t00"/>
          <w:color w:val="auto"/>
          <w:sz w:val="24"/>
          <w:szCs w:val="24"/>
          <w:lang w:eastAsia="en-US"/>
        </w:rPr>
        <w:t>ą</w:t>
      </w:r>
      <w:r w:rsidR="001065EB" w:rsidRPr="009D04C3">
        <w:rPr>
          <w:rFonts w:ascii="Corbel" w:eastAsia="Times New Roman" w:hAnsi="Corbel" w:cs="TTE1BA9388t00"/>
          <w:color w:val="auto"/>
          <w:sz w:val="24"/>
          <w:szCs w:val="24"/>
          <w:lang w:eastAsia="en-US"/>
        </w:rPr>
        <w:t xml:space="preserve"> </w:t>
      </w:r>
      <w:r w:rsidR="001065EB"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 xml:space="preserve">na jasno </w:t>
      </w:r>
      <w:r w:rsidRPr="00EB0634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określony</w:t>
      </w:r>
      <w:r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 xml:space="preserve"> cel przedsięwzięcia</w:t>
      </w:r>
      <w:r w:rsidRPr="00EB0634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 xml:space="preserve"> i wykazują w jaki sposób partner planuje osiągnięcie celu (istotnym w tym kryterium jest wykazanie planu działania, który wskazywać będzie na prawdopodobieństwo osiągnięcia celu). </w:t>
      </w:r>
    </w:p>
    <w:p w:rsidR="009B0076" w:rsidRPr="009D04C3" w:rsidRDefault="009B0076" w:rsidP="009D04C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color w:val="auto"/>
          <w:sz w:val="24"/>
          <w:szCs w:val="24"/>
          <w:lang w:eastAsia="en-US"/>
        </w:rPr>
      </w:pPr>
      <w:r w:rsidRPr="00EB0634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lastRenderedPageBreak/>
        <w:t xml:space="preserve">promują obszar objęty LSR, jego zasoby i walory, w tym przyrodnicze kulturowe i społeczne, </w:t>
      </w:r>
    </w:p>
    <w:p w:rsidR="001065EB" w:rsidRPr="009D04C3" w:rsidRDefault="009B0076" w:rsidP="009D04C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color w:val="auto"/>
          <w:sz w:val="24"/>
          <w:szCs w:val="24"/>
          <w:lang w:eastAsia="en-US"/>
        </w:rPr>
      </w:pPr>
      <w:r w:rsidRPr="00EB0634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anga</w:t>
      </w:r>
      <w:r w:rsidRPr="00EB0634">
        <w:rPr>
          <w:rFonts w:ascii="Corbel" w:eastAsia="Times New Roman" w:hAnsi="Corbel" w:cs="TTE1BA9388t00"/>
          <w:color w:val="auto"/>
          <w:sz w:val="24"/>
          <w:szCs w:val="24"/>
          <w:lang w:eastAsia="en-US"/>
        </w:rPr>
        <w:t>ż</w:t>
      </w:r>
      <w:r w:rsidRPr="00EB0634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uj</w:t>
      </w:r>
      <w:r w:rsidRPr="00EB0634">
        <w:rPr>
          <w:rFonts w:ascii="Corbel" w:eastAsia="Times New Roman" w:hAnsi="Corbel" w:cs="TTE1BA9388t00"/>
          <w:color w:val="auto"/>
          <w:sz w:val="24"/>
          <w:szCs w:val="24"/>
          <w:lang w:eastAsia="en-US"/>
        </w:rPr>
        <w:t>ą</w:t>
      </w:r>
      <w:r w:rsidR="001065EB" w:rsidRPr="009D04C3">
        <w:rPr>
          <w:rFonts w:ascii="Corbel" w:eastAsia="Times New Roman" w:hAnsi="Corbel" w:cs="TTE1BA9388t00"/>
          <w:color w:val="auto"/>
          <w:sz w:val="24"/>
          <w:szCs w:val="24"/>
          <w:lang w:eastAsia="en-US"/>
        </w:rPr>
        <w:t xml:space="preserve"> </w:t>
      </w:r>
      <w:r w:rsidRPr="00EB0634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mieszka</w:t>
      </w:r>
      <w:r w:rsidRPr="00EB0634">
        <w:rPr>
          <w:rFonts w:ascii="Corbel" w:eastAsia="Times New Roman" w:hAnsi="Corbel" w:cs="TTE1BA9388t00"/>
          <w:color w:val="auto"/>
          <w:sz w:val="24"/>
          <w:szCs w:val="24"/>
          <w:lang w:eastAsia="en-US"/>
        </w:rPr>
        <w:t>ń</w:t>
      </w:r>
      <w:r w:rsidRPr="00EB0634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ców</w:t>
      </w:r>
      <w:r w:rsidR="001065EB"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,</w:t>
      </w:r>
    </w:p>
    <w:p w:rsidR="001065EB" w:rsidRPr="009D04C3" w:rsidRDefault="009B0076" w:rsidP="009D04C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color w:val="auto"/>
          <w:sz w:val="24"/>
          <w:szCs w:val="24"/>
          <w:lang w:eastAsia="en-US"/>
        </w:rPr>
      </w:pPr>
      <w:r w:rsidRPr="00EB0634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zakładaj</w:t>
      </w:r>
      <w:r w:rsidRPr="00EB0634">
        <w:rPr>
          <w:rFonts w:ascii="Corbel" w:eastAsia="Times New Roman" w:hAnsi="Corbel" w:cs="TTE1BA9388t00"/>
          <w:color w:val="auto"/>
          <w:sz w:val="24"/>
          <w:szCs w:val="24"/>
          <w:lang w:eastAsia="en-US"/>
        </w:rPr>
        <w:t>ą</w:t>
      </w:r>
      <w:r w:rsidR="001065EB" w:rsidRPr="009D04C3">
        <w:rPr>
          <w:rFonts w:ascii="Corbel" w:eastAsia="Times New Roman" w:hAnsi="Corbel" w:cs="TTE1BA9388t00"/>
          <w:color w:val="auto"/>
          <w:sz w:val="24"/>
          <w:szCs w:val="24"/>
          <w:lang w:eastAsia="en-US"/>
        </w:rPr>
        <w:t xml:space="preserve"> </w:t>
      </w:r>
      <w:r w:rsidR="001065EB"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 xml:space="preserve">działania adekwatne do opisanej idei oraz </w:t>
      </w:r>
      <w:r w:rsidR="00D22881" w:rsidRPr="00EB0634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s</w:t>
      </w:r>
      <w:r w:rsidR="00D22881" w:rsidRPr="00EB0634">
        <w:rPr>
          <w:rFonts w:ascii="Corbel" w:eastAsia="Times New Roman" w:hAnsi="Corbel" w:cs="TTE1BA9388t00"/>
          <w:color w:val="auto"/>
          <w:sz w:val="24"/>
          <w:szCs w:val="24"/>
          <w:lang w:eastAsia="en-US"/>
        </w:rPr>
        <w:t>ą</w:t>
      </w:r>
      <w:r w:rsidR="001065EB" w:rsidRPr="009D04C3">
        <w:rPr>
          <w:rFonts w:ascii="Corbel" w:eastAsia="Times New Roman" w:hAnsi="Corbel" w:cs="TTE1BA9388t00"/>
          <w:color w:val="auto"/>
          <w:sz w:val="24"/>
          <w:szCs w:val="24"/>
          <w:lang w:eastAsia="en-US"/>
        </w:rPr>
        <w:t xml:space="preserve"> </w:t>
      </w:r>
      <w:r w:rsidR="001065EB"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atrakcyjne dla uczestników,</w:t>
      </w:r>
    </w:p>
    <w:p w:rsidR="001065EB" w:rsidRPr="009D04C3" w:rsidRDefault="00D22881" w:rsidP="009D04C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color w:val="auto"/>
          <w:sz w:val="24"/>
          <w:szCs w:val="24"/>
          <w:lang w:eastAsia="en-US"/>
        </w:rPr>
      </w:pPr>
      <w:r w:rsidRPr="00EB0634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opieraj</w:t>
      </w:r>
      <w:r w:rsidRPr="00EB0634">
        <w:rPr>
          <w:rFonts w:ascii="Corbel" w:eastAsia="Times New Roman" w:hAnsi="Corbel" w:cs="TTE1BA9388t00"/>
          <w:color w:val="auto"/>
          <w:sz w:val="24"/>
          <w:szCs w:val="24"/>
          <w:lang w:eastAsia="en-US"/>
        </w:rPr>
        <w:t>ą</w:t>
      </w:r>
      <w:r w:rsidR="001065EB" w:rsidRPr="009D04C3">
        <w:rPr>
          <w:rFonts w:ascii="Corbel" w:eastAsia="Times New Roman" w:hAnsi="Corbel" w:cs="TTE1BA9388t00"/>
          <w:color w:val="auto"/>
          <w:sz w:val="24"/>
          <w:szCs w:val="24"/>
          <w:lang w:eastAsia="en-US"/>
        </w:rPr>
        <w:t xml:space="preserve"> </w:t>
      </w:r>
      <w:r w:rsidRPr="00EB0634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si</w:t>
      </w:r>
      <w:r w:rsidRPr="00EB0634">
        <w:rPr>
          <w:rFonts w:ascii="Corbel" w:eastAsia="Times New Roman" w:hAnsi="Corbel" w:cs="TTE1BA9388t00"/>
          <w:color w:val="auto"/>
          <w:sz w:val="24"/>
          <w:szCs w:val="24"/>
          <w:lang w:eastAsia="en-US"/>
        </w:rPr>
        <w:t>ę</w:t>
      </w:r>
      <w:r w:rsidR="001065EB" w:rsidRPr="009D04C3">
        <w:rPr>
          <w:rFonts w:ascii="Corbel" w:eastAsia="Times New Roman" w:hAnsi="Corbel" w:cs="TTE1BA9388t00"/>
          <w:color w:val="auto"/>
          <w:sz w:val="24"/>
          <w:szCs w:val="24"/>
          <w:lang w:eastAsia="en-US"/>
        </w:rPr>
        <w:t xml:space="preserve"> </w:t>
      </w:r>
      <w:r w:rsidR="001065EB"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na współpracy,</w:t>
      </w:r>
    </w:p>
    <w:p w:rsidR="001065EB" w:rsidRPr="009D04C3" w:rsidRDefault="00D22881" w:rsidP="009D04C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color w:val="auto"/>
          <w:sz w:val="24"/>
          <w:szCs w:val="24"/>
          <w:lang w:eastAsia="en-US"/>
        </w:rPr>
      </w:pPr>
      <w:r w:rsidRPr="00EB0634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zawieraj</w:t>
      </w:r>
      <w:r w:rsidRPr="00EB0634">
        <w:rPr>
          <w:rFonts w:ascii="Corbel" w:eastAsia="Times New Roman" w:hAnsi="Corbel" w:cs="TTE1BA9388t00"/>
          <w:color w:val="auto"/>
          <w:sz w:val="24"/>
          <w:szCs w:val="24"/>
          <w:lang w:eastAsia="en-US"/>
        </w:rPr>
        <w:t>ą</w:t>
      </w:r>
      <w:r w:rsidR="001065EB" w:rsidRPr="009D04C3">
        <w:rPr>
          <w:rFonts w:ascii="Corbel" w:eastAsia="Times New Roman" w:hAnsi="Corbel" w:cs="TTE1BA9388t00"/>
          <w:color w:val="auto"/>
          <w:sz w:val="24"/>
          <w:szCs w:val="24"/>
          <w:lang w:eastAsia="en-US"/>
        </w:rPr>
        <w:t xml:space="preserve"> </w:t>
      </w:r>
      <w:r w:rsidR="001065EB"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wkład własny,</w:t>
      </w:r>
    </w:p>
    <w:p w:rsidR="001065EB" w:rsidRPr="009D04C3" w:rsidRDefault="001065EB" w:rsidP="009D04C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color w:val="auto"/>
          <w:sz w:val="24"/>
          <w:szCs w:val="24"/>
          <w:lang w:eastAsia="en-US"/>
        </w:rPr>
      </w:pPr>
      <w:r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maj</w:t>
      </w:r>
      <w:r w:rsidRPr="009D04C3">
        <w:rPr>
          <w:rFonts w:ascii="Corbel" w:eastAsia="Times New Roman" w:hAnsi="Corbel" w:cs="TTE1BA9388t00"/>
          <w:color w:val="auto"/>
          <w:sz w:val="24"/>
          <w:szCs w:val="24"/>
          <w:lang w:eastAsia="en-US"/>
        </w:rPr>
        <w:t xml:space="preserve">a </w:t>
      </w:r>
      <w:r w:rsidR="00D22881" w:rsidRPr="00EB0634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bud</w:t>
      </w:r>
      <w:r w:rsidR="00D22881" w:rsidRPr="00EB0634">
        <w:rPr>
          <w:rFonts w:ascii="Corbel" w:eastAsia="Times New Roman" w:hAnsi="Corbel" w:cs="TTE1BA9388t00"/>
          <w:color w:val="auto"/>
          <w:sz w:val="24"/>
          <w:szCs w:val="24"/>
          <w:lang w:eastAsia="en-US"/>
        </w:rPr>
        <w:t>ż</w:t>
      </w:r>
      <w:r w:rsidR="00D22881" w:rsidRPr="00EB0634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et</w:t>
      </w:r>
      <w:r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 xml:space="preserve"> adekwatny do zaplanowanych </w:t>
      </w:r>
      <w:r w:rsidR="00D22881" w:rsidRPr="00EB0634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działa</w:t>
      </w:r>
      <w:r w:rsidR="00D22881" w:rsidRPr="00EB0634">
        <w:rPr>
          <w:rFonts w:ascii="Corbel" w:eastAsia="Times New Roman" w:hAnsi="Corbel" w:cs="TTE1BA9388t00"/>
          <w:color w:val="auto"/>
          <w:sz w:val="24"/>
          <w:szCs w:val="24"/>
          <w:lang w:eastAsia="en-US"/>
        </w:rPr>
        <w:t>ń</w:t>
      </w:r>
      <w:r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.</w:t>
      </w:r>
    </w:p>
    <w:p w:rsidR="00D22881" w:rsidRPr="00EB0634" w:rsidRDefault="00D22881" w:rsidP="001065EB">
      <w:p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color w:val="auto"/>
          <w:sz w:val="24"/>
          <w:szCs w:val="24"/>
          <w:lang w:eastAsia="en-US"/>
        </w:rPr>
      </w:pPr>
    </w:p>
    <w:p w:rsidR="001065EB" w:rsidRPr="009D04C3" w:rsidRDefault="001065EB" w:rsidP="001065EB">
      <w:p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color w:val="auto"/>
          <w:sz w:val="24"/>
          <w:szCs w:val="24"/>
          <w:lang w:eastAsia="en-US"/>
        </w:rPr>
      </w:pPr>
      <w:r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 xml:space="preserve">Stowarzyszenie ma prawo </w:t>
      </w:r>
      <w:r w:rsidR="00D22881" w:rsidRPr="00EB0634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przyzna</w:t>
      </w:r>
      <w:r w:rsidR="00D22881" w:rsidRPr="00EB0634">
        <w:rPr>
          <w:rFonts w:ascii="Corbel" w:eastAsia="Times New Roman" w:hAnsi="Corbel" w:cs="TTE1BA9388t00"/>
          <w:color w:val="auto"/>
          <w:sz w:val="24"/>
          <w:szCs w:val="24"/>
          <w:lang w:eastAsia="en-US"/>
        </w:rPr>
        <w:t>ć</w:t>
      </w:r>
      <w:r w:rsidRPr="009D04C3">
        <w:rPr>
          <w:rFonts w:ascii="Corbel" w:eastAsia="Times New Roman" w:hAnsi="Corbel" w:cs="TTE1BA9388t00"/>
          <w:color w:val="auto"/>
          <w:sz w:val="24"/>
          <w:szCs w:val="24"/>
          <w:lang w:eastAsia="en-US"/>
        </w:rPr>
        <w:t xml:space="preserve"> </w:t>
      </w:r>
      <w:r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 xml:space="preserve">wsparcie w pełnej lub niepełnej kwocie wnioskowanej przez </w:t>
      </w:r>
      <w:r w:rsidR="00D22881" w:rsidRPr="00EB0634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partnera</w:t>
      </w:r>
      <w:r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.</w:t>
      </w:r>
    </w:p>
    <w:p w:rsidR="00D22881" w:rsidRPr="00EB0634" w:rsidRDefault="001065EB" w:rsidP="001065EB">
      <w:p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color w:val="auto"/>
          <w:sz w:val="24"/>
          <w:szCs w:val="24"/>
          <w:lang w:eastAsia="en-US"/>
        </w:rPr>
      </w:pPr>
      <w:r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 xml:space="preserve">Stowarzyszenie </w:t>
      </w:r>
      <w:r w:rsidR="00D22881" w:rsidRPr="00EB0634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b</w:t>
      </w:r>
      <w:r w:rsidR="00D22881" w:rsidRPr="00EB0634">
        <w:rPr>
          <w:rFonts w:ascii="Corbel" w:eastAsia="Times New Roman" w:hAnsi="Corbel" w:cs="TTE1BA9388t00"/>
          <w:color w:val="auto"/>
          <w:sz w:val="24"/>
          <w:szCs w:val="24"/>
          <w:lang w:eastAsia="en-US"/>
        </w:rPr>
        <w:t>ę</w:t>
      </w:r>
      <w:r w:rsidR="00D22881" w:rsidRPr="00EB0634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dzie</w:t>
      </w:r>
      <w:r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 xml:space="preserve"> </w:t>
      </w:r>
      <w:r w:rsidR="00D22881" w:rsidRPr="00EB0634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przedstawia</w:t>
      </w:r>
      <w:r w:rsidR="00D22881" w:rsidRPr="00EB0634">
        <w:rPr>
          <w:rFonts w:ascii="Corbel" w:eastAsia="Times New Roman" w:hAnsi="Corbel" w:cs="TTE1BA9388t00"/>
          <w:color w:val="auto"/>
          <w:sz w:val="24"/>
          <w:szCs w:val="24"/>
          <w:lang w:eastAsia="en-US"/>
        </w:rPr>
        <w:t>ć</w:t>
      </w:r>
      <w:r w:rsidRPr="009D04C3">
        <w:rPr>
          <w:rFonts w:ascii="Corbel" w:eastAsia="Times New Roman" w:hAnsi="Corbel" w:cs="TTE1BA9388t00"/>
          <w:color w:val="auto"/>
          <w:sz w:val="24"/>
          <w:szCs w:val="24"/>
          <w:lang w:eastAsia="en-US"/>
        </w:rPr>
        <w:t xml:space="preserve"> </w:t>
      </w:r>
      <w:r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 xml:space="preserve">wnioskodawcom do akceptacji proponowane kwoty wsparcia. </w:t>
      </w:r>
    </w:p>
    <w:p w:rsidR="001065EB" w:rsidRPr="00EB0634" w:rsidRDefault="001065EB" w:rsidP="009D04C3">
      <w:p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color w:val="auto"/>
          <w:sz w:val="24"/>
          <w:szCs w:val="24"/>
          <w:lang w:eastAsia="en-US"/>
        </w:rPr>
      </w:pPr>
      <w:r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 xml:space="preserve">LGD zapewni </w:t>
      </w:r>
      <w:r w:rsidR="00D22881" w:rsidRPr="00EB0634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obsługę</w:t>
      </w:r>
      <w:r w:rsidR="00D22881" w:rsidRPr="00EB0634">
        <w:rPr>
          <w:rFonts w:ascii="Corbel" w:eastAsia="Times New Roman" w:hAnsi="Corbel" w:cs="TTE1BA9388t00"/>
          <w:color w:val="auto"/>
          <w:sz w:val="24"/>
          <w:szCs w:val="24"/>
          <w:lang w:eastAsia="en-US"/>
        </w:rPr>
        <w:t xml:space="preserve"> </w:t>
      </w:r>
      <w:r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finansow</w:t>
      </w:r>
      <w:r w:rsidR="00D22881" w:rsidRPr="00EB0634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ą</w:t>
      </w:r>
      <w:r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 xml:space="preserve">. Działania </w:t>
      </w:r>
      <w:r w:rsidR="00D22881" w:rsidRPr="00EB0634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b</w:t>
      </w:r>
      <w:r w:rsidR="00D22881" w:rsidRPr="00EB0634">
        <w:rPr>
          <w:rFonts w:ascii="Corbel" w:eastAsia="Times New Roman" w:hAnsi="Corbel" w:cs="TTE1BA9388t00"/>
          <w:color w:val="auto"/>
          <w:sz w:val="24"/>
          <w:szCs w:val="24"/>
          <w:lang w:eastAsia="en-US"/>
        </w:rPr>
        <w:t>ę</w:t>
      </w:r>
      <w:r w:rsidR="00D22881" w:rsidRPr="00EB0634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d</w:t>
      </w:r>
      <w:r w:rsidR="00D22881" w:rsidRPr="00EB0634">
        <w:rPr>
          <w:rFonts w:ascii="Corbel" w:eastAsia="Times New Roman" w:hAnsi="Corbel" w:cs="TTE1BA9388t00"/>
          <w:color w:val="auto"/>
          <w:sz w:val="24"/>
          <w:szCs w:val="24"/>
          <w:lang w:eastAsia="en-US"/>
        </w:rPr>
        <w:t>ą</w:t>
      </w:r>
      <w:r w:rsidRPr="009D04C3">
        <w:rPr>
          <w:rFonts w:ascii="Corbel" w:eastAsia="Times New Roman" w:hAnsi="Corbel" w:cs="TTE1BA9388t00"/>
          <w:color w:val="auto"/>
          <w:sz w:val="24"/>
          <w:szCs w:val="24"/>
          <w:lang w:eastAsia="en-US"/>
        </w:rPr>
        <w:t xml:space="preserve"> </w:t>
      </w:r>
      <w:r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realizowane na podstawie porozumienia zawartego z LGD.</w:t>
      </w:r>
    </w:p>
    <w:p w:rsidR="00D22881" w:rsidRPr="00EB0634" w:rsidRDefault="00D22881" w:rsidP="009D04C3">
      <w:p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color w:val="auto"/>
          <w:sz w:val="24"/>
          <w:szCs w:val="24"/>
          <w:lang w:eastAsia="en-US"/>
        </w:rPr>
      </w:pPr>
    </w:p>
    <w:p w:rsidR="00D22881" w:rsidRPr="009D04C3" w:rsidRDefault="00D22881" w:rsidP="009D04C3">
      <w:p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color w:val="auto"/>
          <w:sz w:val="24"/>
          <w:szCs w:val="24"/>
          <w:lang w:eastAsia="en-US"/>
        </w:rPr>
      </w:pPr>
      <w:r w:rsidRPr="00EB0634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Decyzja Zarządu w sprawie wyboru przedsięwzięcia do realizacji jest ostateczna</w:t>
      </w:r>
    </w:p>
    <w:p w:rsidR="00E574AE" w:rsidRPr="009D04C3" w:rsidRDefault="00E574AE" w:rsidP="00621AD9">
      <w:pPr>
        <w:ind w:left="1000"/>
        <w:rPr>
          <w:rFonts w:ascii="Corbel" w:hAnsi="Corbel"/>
          <w:sz w:val="24"/>
          <w:szCs w:val="24"/>
        </w:rPr>
      </w:pPr>
      <w:r w:rsidRPr="009D04C3">
        <w:rPr>
          <w:rFonts w:ascii="Corbel" w:hAnsi="Corbel"/>
          <w:sz w:val="24"/>
          <w:szCs w:val="24"/>
        </w:rPr>
        <w:t xml:space="preserve"> </w:t>
      </w:r>
    </w:p>
    <w:p w:rsidR="003F5904" w:rsidRPr="009D04C3" w:rsidRDefault="00912DB6" w:rsidP="003C1C7D">
      <w:pPr>
        <w:ind w:left="281"/>
        <w:jc w:val="both"/>
        <w:rPr>
          <w:rFonts w:ascii="Corbel" w:hAnsi="Corbel"/>
          <w:color w:val="E2007A"/>
          <w:sz w:val="36"/>
          <w:szCs w:val="36"/>
        </w:rPr>
      </w:pPr>
      <w:r>
        <w:rPr>
          <w:rFonts w:ascii="Corbel" w:hAnsi="Corbel"/>
          <w:color w:val="E2007A"/>
          <w:sz w:val="36"/>
          <w:szCs w:val="36"/>
        </w:rPr>
        <w:t xml:space="preserve">Składanie </w:t>
      </w:r>
      <w:r w:rsidR="003F5904" w:rsidRPr="00EB0634">
        <w:rPr>
          <w:rFonts w:ascii="Corbel" w:hAnsi="Corbel"/>
          <w:color w:val="E2007A"/>
          <w:sz w:val="36"/>
          <w:szCs w:val="36"/>
        </w:rPr>
        <w:t>wniosków</w:t>
      </w:r>
    </w:p>
    <w:p w:rsidR="003C1C7D" w:rsidRPr="009D04C3" w:rsidRDefault="003C1C7D" w:rsidP="003C1C7D">
      <w:pPr>
        <w:ind w:left="1360"/>
        <w:jc w:val="both"/>
        <w:rPr>
          <w:rFonts w:ascii="Corbel" w:hAnsi="Corbel"/>
          <w:sz w:val="24"/>
          <w:szCs w:val="24"/>
        </w:rPr>
      </w:pPr>
    </w:p>
    <w:p w:rsidR="00EB0634" w:rsidRPr="009D04C3" w:rsidRDefault="001065EB" w:rsidP="001065EB">
      <w:pPr>
        <w:autoSpaceDE w:val="0"/>
        <w:autoSpaceDN w:val="0"/>
        <w:adjustRightInd w:val="0"/>
        <w:spacing w:line="240" w:lineRule="auto"/>
        <w:rPr>
          <w:rFonts w:ascii="Corbel" w:eastAsia="Times New Roman" w:hAnsi="Corbel" w:cs="Times-Bold"/>
          <w:bCs/>
          <w:sz w:val="24"/>
          <w:szCs w:val="24"/>
          <w:lang w:eastAsia="en-US"/>
        </w:rPr>
      </w:pPr>
      <w:r w:rsidRPr="009D04C3">
        <w:rPr>
          <w:rFonts w:ascii="Corbel" w:eastAsia="Times New Roman" w:hAnsi="Corbel" w:cs="Times-Bold"/>
          <w:bCs/>
          <w:sz w:val="24"/>
          <w:szCs w:val="24"/>
          <w:lang w:eastAsia="en-US"/>
        </w:rPr>
        <w:t xml:space="preserve">Wnioski (w 1 egzemplarzu) </w:t>
      </w:r>
      <w:r w:rsidR="00D22881" w:rsidRPr="009D04C3">
        <w:rPr>
          <w:rFonts w:ascii="Corbel" w:eastAsia="Times New Roman" w:hAnsi="Corbel" w:cs="Times-Bold"/>
          <w:bCs/>
          <w:sz w:val="24"/>
          <w:szCs w:val="24"/>
          <w:lang w:eastAsia="en-US"/>
        </w:rPr>
        <w:t>nale</w:t>
      </w:r>
      <w:r w:rsidR="00D22881" w:rsidRPr="009D04C3">
        <w:rPr>
          <w:rFonts w:ascii="Corbel" w:eastAsia="Times New Roman" w:hAnsi="Corbel" w:cs="TTE19FDAA0t00"/>
          <w:sz w:val="24"/>
          <w:szCs w:val="24"/>
          <w:lang w:eastAsia="en-US"/>
        </w:rPr>
        <w:t>ż</w:t>
      </w:r>
      <w:r w:rsidR="00D22881" w:rsidRPr="009D04C3">
        <w:rPr>
          <w:rFonts w:ascii="Corbel" w:eastAsia="Times New Roman" w:hAnsi="Corbel" w:cs="Times-Bold"/>
          <w:bCs/>
          <w:sz w:val="24"/>
          <w:szCs w:val="24"/>
          <w:lang w:eastAsia="en-US"/>
        </w:rPr>
        <w:t>y</w:t>
      </w:r>
      <w:r w:rsidRPr="009D04C3">
        <w:rPr>
          <w:rFonts w:ascii="Corbel" w:eastAsia="Times New Roman" w:hAnsi="Corbel" w:cs="Times-Bold"/>
          <w:bCs/>
          <w:sz w:val="24"/>
          <w:szCs w:val="24"/>
          <w:lang w:eastAsia="en-US"/>
        </w:rPr>
        <w:t xml:space="preserve"> </w:t>
      </w:r>
      <w:r w:rsidR="00D22881" w:rsidRPr="009D04C3">
        <w:rPr>
          <w:rFonts w:ascii="Corbel" w:eastAsia="Times New Roman" w:hAnsi="Corbel" w:cs="Times-Bold"/>
          <w:bCs/>
          <w:sz w:val="24"/>
          <w:szCs w:val="24"/>
          <w:lang w:eastAsia="en-US"/>
        </w:rPr>
        <w:t>składa</w:t>
      </w:r>
      <w:r w:rsidR="00D22881" w:rsidRPr="009D04C3">
        <w:rPr>
          <w:rFonts w:ascii="Corbel" w:eastAsia="Times New Roman" w:hAnsi="Corbel" w:cs="TTE19FDAA0t00"/>
          <w:sz w:val="24"/>
          <w:szCs w:val="24"/>
          <w:lang w:eastAsia="en-US"/>
        </w:rPr>
        <w:t>ć</w:t>
      </w:r>
      <w:r w:rsidRPr="009D04C3">
        <w:rPr>
          <w:rFonts w:ascii="Corbel" w:eastAsia="Times New Roman" w:hAnsi="Corbel" w:cs="TTE19FDAA0t00"/>
          <w:sz w:val="24"/>
          <w:szCs w:val="24"/>
          <w:lang w:eastAsia="en-US"/>
        </w:rPr>
        <w:t xml:space="preserve"> </w:t>
      </w:r>
      <w:r w:rsidRPr="009D04C3">
        <w:rPr>
          <w:rFonts w:ascii="Corbel" w:eastAsia="Times New Roman" w:hAnsi="Corbel" w:cs="Times-Bold"/>
          <w:bCs/>
          <w:sz w:val="24"/>
          <w:szCs w:val="24"/>
          <w:lang w:eastAsia="en-US"/>
        </w:rPr>
        <w:t>w Biurze LGD</w:t>
      </w:r>
    </w:p>
    <w:p w:rsidR="001065EB" w:rsidRPr="009D04C3" w:rsidRDefault="00EB0634" w:rsidP="001065EB">
      <w:pPr>
        <w:autoSpaceDE w:val="0"/>
        <w:autoSpaceDN w:val="0"/>
        <w:adjustRightInd w:val="0"/>
        <w:spacing w:line="240" w:lineRule="auto"/>
        <w:rPr>
          <w:rFonts w:ascii="Corbel" w:eastAsia="Times New Roman" w:hAnsi="Corbel" w:cs="Times-Bold"/>
          <w:bCs/>
          <w:sz w:val="24"/>
          <w:szCs w:val="24"/>
          <w:lang w:eastAsia="en-US"/>
        </w:rPr>
      </w:pPr>
      <w:r w:rsidRPr="009D04C3">
        <w:rPr>
          <w:rFonts w:ascii="Corbel" w:eastAsia="Times New Roman" w:hAnsi="Corbel" w:cs="Times-Bold"/>
          <w:bCs/>
          <w:sz w:val="24"/>
          <w:szCs w:val="24"/>
          <w:lang w:eastAsia="en-US"/>
        </w:rPr>
        <w:t xml:space="preserve">W terminie od </w:t>
      </w:r>
      <w:r w:rsidR="001065EB" w:rsidRPr="009D04C3">
        <w:rPr>
          <w:rFonts w:ascii="Corbel" w:eastAsia="Times New Roman" w:hAnsi="Corbel" w:cs="Times-Bold"/>
          <w:bCs/>
          <w:sz w:val="24"/>
          <w:szCs w:val="24"/>
          <w:lang w:eastAsia="en-US"/>
        </w:rPr>
        <w:t xml:space="preserve"> </w:t>
      </w:r>
      <w:r w:rsidRPr="009D04C3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>17 czerwca 2013 r. do 28 czerwca 2013</w:t>
      </w:r>
      <w:r w:rsidR="00114C39">
        <w:rPr>
          <w:rFonts w:ascii="Corbel" w:eastAsia="Times New Roman" w:hAnsi="Corbel" w:cs="Times-Roman"/>
          <w:color w:val="auto"/>
          <w:sz w:val="24"/>
          <w:szCs w:val="24"/>
          <w:lang w:eastAsia="en-US"/>
        </w:rPr>
        <w:t xml:space="preserve"> do godziny 10.00</w:t>
      </w:r>
      <w:r w:rsidR="001065EB" w:rsidRPr="009D04C3">
        <w:rPr>
          <w:rFonts w:ascii="Corbel" w:eastAsia="Times New Roman" w:hAnsi="Corbel" w:cs="Times-Bold"/>
          <w:bCs/>
          <w:sz w:val="24"/>
          <w:szCs w:val="24"/>
          <w:lang w:eastAsia="en-US"/>
        </w:rPr>
        <w:t>:</w:t>
      </w:r>
    </w:p>
    <w:p w:rsidR="00D22881" w:rsidRPr="009D04C3" w:rsidRDefault="00D22881" w:rsidP="001065EB">
      <w:pPr>
        <w:autoSpaceDE w:val="0"/>
        <w:autoSpaceDN w:val="0"/>
        <w:adjustRightInd w:val="0"/>
        <w:spacing w:line="240" w:lineRule="auto"/>
        <w:rPr>
          <w:rFonts w:ascii="Corbel" w:eastAsia="Times New Roman" w:hAnsi="Corbel" w:cs="Times-Bold"/>
          <w:bCs/>
          <w:sz w:val="24"/>
          <w:szCs w:val="24"/>
          <w:lang w:eastAsia="en-US"/>
        </w:rPr>
      </w:pPr>
      <w:r w:rsidRPr="009D04C3">
        <w:rPr>
          <w:rFonts w:ascii="Corbel" w:eastAsia="Times New Roman" w:hAnsi="Corbel" w:cs="Times-Bold"/>
          <w:bCs/>
          <w:sz w:val="24"/>
          <w:szCs w:val="24"/>
          <w:lang w:eastAsia="en-US"/>
        </w:rPr>
        <w:t xml:space="preserve">Ul </w:t>
      </w:r>
      <w:r w:rsidR="00114C39">
        <w:rPr>
          <w:rFonts w:ascii="Corbel" w:eastAsia="Times New Roman" w:hAnsi="Corbel" w:cs="Times-Bold"/>
          <w:bCs/>
          <w:sz w:val="24"/>
          <w:szCs w:val="24"/>
          <w:lang w:eastAsia="en-US"/>
        </w:rPr>
        <w:t>Krasińskiego 85</w:t>
      </w:r>
      <w:bookmarkStart w:id="0" w:name="_GoBack"/>
      <w:bookmarkEnd w:id="0"/>
      <w:r w:rsidRPr="009D04C3">
        <w:rPr>
          <w:rFonts w:ascii="Corbel" w:eastAsia="Times New Roman" w:hAnsi="Corbel" w:cs="Times-Bold"/>
          <w:bCs/>
          <w:sz w:val="24"/>
          <w:szCs w:val="24"/>
          <w:lang w:eastAsia="en-US"/>
        </w:rPr>
        <w:t>; 74-100 Gryfino</w:t>
      </w:r>
    </w:p>
    <w:p w:rsidR="00D22881" w:rsidRPr="009D04C3" w:rsidRDefault="00D22881" w:rsidP="001065EB">
      <w:pPr>
        <w:autoSpaceDE w:val="0"/>
        <w:autoSpaceDN w:val="0"/>
        <w:adjustRightInd w:val="0"/>
        <w:spacing w:line="240" w:lineRule="auto"/>
        <w:rPr>
          <w:rFonts w:ascii="Corbel" w:eastAsia="Times New Roman" w:hAnsi="Corbel" w:cs="Times-Bold"/>
          <w:bCs/>
          <w:sz w:val="24"/>
          <w:szCs w:val="24"/>
          <w:lang w:eastAsia="en-US"/>
        </w:rPr>
      </w:pPr>
    </w:p>
    <w:p w:rsidR="001065EB" w:rsidRPr="009D04C3" w:rsidRDefault="00EB0634" w:rsidP="001065EB">
      <w:pPr>
        <w:autoSpaceDE w:val="0"/>
        <w:autoSpaceDN w:val="0"/>
        <w:adjustRightInd w:val="0"/>
        <w:spacing w:line="240" w:lineRule="auto"/>
        <w:rPr>
          <w:rFonts w:ascii="Corbel" w:eastAsia="Times New Roman" w:hAnsi="Corbel" w:cs="Times-Bold"/>
          <w:bCs/>
          <w:sz w:val="24"/>
          <w:szCs w:val="24"/>
          <w:lang w:eastAsia="en-US"/>
        </w:rPr>
      </w:pPr>
      <w:r w:rsidRPr="009D04C3">
        <w:rPr>
          <w:rFonts w:ascii="Corbel" w:eastAsia="Times New Roman" w:hAnsi="Corbel" w:cs="Times-Bold"/>
          <w:bCs/>
          <w:sz w:val="24"/>
          <w:szCs w:val="24"/>
          <w:lang w:eastAsia="en-US"/>
        </w:rPr>
        <w:t>Zarz</w:t>
      </w:r>
      <w:r w:rsidRPr="009D04C3">
        <w:rPr>
          <w:rFonts w:ascii="Corbel" w:eastAsia="Times New Roman" w:hAnsi="Corbel" w:cs="TTE19FDAA0t00"/>
          <w:sz w:val="24"/>
          <w:szCs w:val="24"/>
          <w:lang w:eastAsia="en-US"/>
        </w:rPr>
        <w:t>ą</w:t>
      </w:r>
      <w:r w:rsidRPr="009D04C3">
        <w:rPr>
          <w:rFonts w:ascii="Corbel" w:eastAsia="Times New Roman" w:hAnsi="Corbel" w:cs="Times-Bold"/>
          <w:bCs/>
          <w:sz w:val="24"/>
          <w:szCs w:val="24"/>
          <w:lang w:eastAsia="en-US"/>
        </w:rPr>
        <w:t>d</w:t>
      </w:r>
      <w:r w:rsidR="001065EB" w:rsidRPr="009D04C3">
        <w:rPr>
          <w:rFonts w:ascii="Corbel" w:eastAsia="Times New Roman" w:hAnsi="Corbel" w:cs="Times-Bold"/>
          <w:bCs/>
          <w:sz w:val="24"/>
          <w:szCs w:val="24"/>
          <w:lang w:eastAsia="en-US"/>
        </w:rPr>
        <w:t xml:space="preserve"> otrzyma do rozpatrzenia </w:t>
      </w:r>
      <w:r w:rsidRPr="009D04C3">
        <w:rPr>
          <w:rFonts w:ascii="Corbel" w:eastAsia="Times New Roman" w:hAnsi="Corbel" w:cs="Times-Bold"/>
          <w:bCs/>
          <w:sz w:val="24"/>
          <w:szCs w:val="24"/>
          <w:lang w:eastAsia="en-US"/>
        </w:rPr>
        <w:t>wył</w:t>
      </w:r>
      <w:r w:rsidRPr="009D04C3">
        <w:rPr>
          <w:rFonts w:ascii="Corbel" w:eastAsia="Times New Roman" w:hAnsi="Corbel" w:cs="TTE19FDAA0t00"/>
          <w:sz w:val="24"/>
          <w:szCs w:val="24"/>
          <w:lang w:eastAsia="en-US"/>
        </w:rPr>
        <w:t>ą</w:t>
      </w:r>
      <w:r w:rsidRPr="009D04C3">
        <w:rPr>
          <w:rFonts w:ascii="Corbel" w:eastAsia="Times New Roman" w:hAnsi="Corbel" w:cs="Times-Bold"/>
          <w:bCs/>
          <w:sz w:val="24"/>
          <w:szCs w:val="24"/>
          <w:lang w:eastAsia="en-US"/>
        </w:rPr>
        <w:t>cznie</w:t>
      </w:r>
      <w:r w:rsidR="001065EB" w:rsidRPr="009D04C3">
        <w:rPr>
          <w:rFonts w:ascii="Corbel" w:eastAsia="Times New Roman" w:hAnsi="Corbel" w:cs="Times-Bold"/>
          <w:bCs/>
          <w:sz w:val="24"/>
          <w:szCs w:val="24"/>
          <w:lang w:eastAsia="en-US"/>
        </w:rPr>
        <w:t xml:space="preserve"> wnioski czytelne i </w:t>
      </w:r>
      <w:r w:rsidRPr="009D04C3">
        <w:rPr>
          <w:rFonts w:ascii="Corbel" w:eastAsia="Times New Roman" w:hAnsi="Corbel" w:cs="Times-Bold"/>
          <w:bCs/>
          <w:sz w:val="24"/>
          <w:szCs w:val="24"/>
          <w:lang w:eastAsia="en-US"/>
        </w:rPr>
        <w:t>zło</w:t>
      </w:r>
      <w:r w:rsidRPr="009D04C3">
        <w:rPr>
          <w:rFonts w:ascii="Corbel" w:eastAsia="Times New Roman" w:hAnsi="Corbel" w:cs="TTE19FDAA0t00"/>
          <w:sz w:val="24"/>
          <w:szCs w:val="24"/>
          <w:lang w:eastAsia="en-US"/>
        </w:rPr>
        <w:t>ż</w:t>
      </w:r>
      <w:r w:rsidRPr="009D04C3">
        <w:rPr>
          <w:rFonts w:ascii="Corbel" w:eastAsia="Times New Roman" w:hAnsi="Corbel" w:cs="Times-Bold"/>
          <w:bCs/>
          <w:sz w:val="24"/>
          <w:szCs w:val="24"/>
          <w:lang w:eastAsia="en-US"/>
        </w:rPr>
        <w:t>one</w:t>
      </w:r>
      <w:r w:rsidR="001065EB" w:rsidRPr="009D04C3">
        <w:rPr>
          <w:rFonts w:ascii="Corbel" w:eastAsia="Times New Roman" w:hAnsi="Corbel" w:cs="Times-Bold"/>
          <w:bCs/>
          <w:sz w:val="24"/>
          <w:szCs w:val="24"/>
          <w:lang w:eastAsia="en-US"/>
        </w:rPr>
        <w:t xml:space="preserve"> w terminie.</w:t>
      </w:r>
    </w:p>
    <w:p w:rsidR="001065EB" w:rsidRPr="009D04C3" w:rsidRDefault="001065EB" w:rsidP="001065EB">
      <w:p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sz w:val="24"/>
          <w:szCs w:val="24"/>
          <w:lang w:eastAsia="en-US"/>
        </w:rPr>
      </w:pPr>
      <w:r w:rsidRPr="009D04C3">
        <w:rPr>
          <w:rFonts w:ascii="Corbel" w:eastAsia="Times New Roman" w:hAnsi="Corbel" w:cs="Times-Bold"/>
          <w:bCs/>
          <w:sz w:val="24"/>
          <w:szCs w:val="24"/>
          <w:lang w:eastAsia="en-US"/>
        </w:rPr>
        <w:t xml:space="preserve">Wnioski nie </w:t>
      </w:r>
      <w:r w:rsidR="00EB0634" w:rsidRPr="009D04C3">
        <w:rPr>
          <w:rFonts w:ascii="Corbel" w:eastAsia="Times New Roman" w:hAnsi="Corbel" w:cs="Times-Bold"/>
          <w:bCs/>
          <w:sz w:val="24"/>
          <w:szCs w:val="24"/>
          <w:lang w:eastAsia="en-US"/>
        </w:rPr>
        <w:t>spełniaj</w:t>
      </w:r>
      <w:r w:rsidR="00EB0634" w:rsidRPr="009D04C3">
        <w:rPr>
          <w:rFonts w:ascii="Corbel" w:eastAsia="Times New Roman" w:hAnsi="Corbel" w:cs="TTE19FDAA0t00"/>
          <w:sz w:val="24"/>
          <w:szCs w:val="24"/>
          <w:lang w:eastAsia="en-US"/>
        </w:rPr>
        <w:t>ą</w:t>
      </w:r>
      <w:r w:rsidR="00EB0634" w:rsidRPr="009D04C3">
        <w:rPr>
          <w:rFonts w:ascii="Corbel" w:eastAsia="Times New Roman" w:hAnsi="Corbel" w:cs="Times-Bold"/>
          <w:bCs/>
          <w:sz w:val="24"/>
          <w:szCs w:val="24"/>
          <w:lang w:eastAsia="en-US"/>
        </w:rPr>
        <w:t>ce</w:t>
      </w:r>
      <w:r w:rsidRPr="009D04C3">
        <w:rPr>
          <w:rFonts w:ascii="Corbel" w:eastAsia="Times New Roman" w:hAnsi="Corbel" w:cs="Times-Bold"/>
          <w:bCs/>
          <w:sz w:val="24"/>
          <w:szCs w:val="24"/>
          <w:lang w:eastAsia="en-US"/>
        </w:rPr>
        <w:t xml:space="preserve"> kryteriów formalnych nie </w:t>
      </w:r>
      <w:r w:rsidR="00EB0634" w:rsidRPr="009D04C3">
        <w:rPr>
          <w:rFonts w:ascii="Corbel" w:eastAsia="Times New Roman" w:hAnsi="Corbel" w:cs="Times-Bold"/>
          <w:bCs/>
          <w:sz w:val="24"/>
          <w:szCs w:val="24"/>
          <w:lang w:eastAsia="en-US"/>
        </w:rPr>
        <w:t>b</w:t>
      </w:r>
      <w:r w:rsidR="00EB0634" w:rsidRPr="009D04C3">
        <w:rPr>
          <w:rFonts w:ascii="Corbel" w:eastAsia="Times New Roman" w:hAnsi="Corbel" w:cs="TTE19FDAA0t00"/>
          <w:sz w:val="24"/>
          <w:szCs w:val="24"/>
          <w:lang w:eastAsia="en-US"/>
        </w:rPr>
        <w:t>ę</w:t>
      </w:r>
      <w:r w:rsidR="00EB0634" w:rsidRPr="009D04C3">
        <w:rPr>
          <w:rFonts w:ascii="Corbel" w:eastAsia="Times New Roman" w:hAnsi="Corbel" w:cs="Times-Bold"/>
          <w:bCs/>
          <w:sz w:val="24"/>
          <w:szCs w:val="24"/>
          <w:lang w:eastAsia="en-US"/>
        </w:rPr>
        <w:t>d</w:t>
      </w:r>
      <w:r w:rsidR="00EB0634" w:rsidRPr="009D04C3">
        <w:rPr>
          <w:rFonts w:ascii="Corbel" w:eastAsia="Times New Roman" w:hAnsi="Corbel" w:cs="TTE19FDAA0t00"/>
          <w:sz w:val="24"/>
          <w:szCs w:val="24"/>
          <w:lang w:eastAsia="en-US"/>
        </w:rPr>
        <w:t>ą</w:t>
      </w:r>
      <w:r w:rsidRPr="009D04C3">
        <w:rPr>
          <w:rFonts w:ascii="Corbel" w:eastAsia="Times New Roman" w:hAnsi="Corbel" w:cs="TTE19FDAA0t00"/>
          <w:sz w:val="24"/>
          <w:szCs w:val="24"/>
          <w:lang w:eastAsia="en-US"/>
        </w:rPr>
        <w:t xml:space="preserve"> </w:t>
      </w:r>
      <w:r w:rsidRPr="009D04C3">
        <w:rPr>
          <w:rFonts w:ascii="Corbel" w:eastAsia="Times New Roman" w:hAnsi="Corbel" w:cs="Times-Bold"/>
          <w:bCs/>
          <w:sz w:val="24"/>
          <w:szCs w:val="24"/>
          <w:lang w:eastAsia="en-US"/>
        </w:rPr>
        <w:t>rozpatrywane</w:t>
      </w:r>
      <w:r w:rsidRPr="009D04C3">
        <w:rPr>
          <w:rFonts w:ascii="Corbel" w:eastAsia="Times New Roman" w:hAnsi="Corbel" w:cs="Times-Roman"/>
          <w:sz w:val="24"/>
          <w:szCs w:val="24"/>
          <w:lang w:eastAsia="en-US"/>
        </w:rPr>
        <w:t>.</w:t>
      </w:r>
    </w:p>
    <w:p w:rsidR="00EB0634" w:rsidRPr="009D04C3" w:rsidRDefault="001065EB" w:rsidP="001065EB">
      <w:pPr>
        <w:autoSpaceDE w:val="0"/>
        <w:autoSpaceDN w:val="0"/>
        <w:adjustRightInd w:val="0"/>
        <w:spacing w:line="240" w:lineRule="auto"/>
        <w:rPr>
          <w:rFonts w:ascii="Corbel" w:eastAsia="Times New Roman" w:hAnsi="Corbel" w:cs="Times-Roman"/>
          <w:sz w:val="24"/>
          <w:szCs w:val="24"/>
          <w:lang w:eastAsia="en-US"/>
        </w:rPr>
      </w:pPr>
      <w:r w:rsidRPr="009D04C3">
        <w:rPr>
          <w:rFonts w:ascii="Corbel" w:eastAsia="Times New Roman" w:hAnsi="Corbel" w:cs="Times-Roman"/>
          <w:sz w:val="24"/>
          <w:szCs w:val="24"/>
          <w:lang w:eastAsia="en-US"/>
        </w:rPr>
        <w:t xml:space="preserve">Informacja o wynikach zostanie umieszczona na stronie internetowej </w:t>
      </w:r>
      <w:hyperlink r:id="rId8" w:history="1">
        <w:r w:rsidR="00EB0634" w:rsidRPr="009D04C3">
          <w:rPr>
            <w:rStyle w:val="Hipercze"/>
            <w:rFonts w:ascii="Corbel" w:eastAsia="Times New Roman" w:hAnsi="Corbel" w:cs="Times-Roman"/>
            <w:sz w:val="24"/>
            <w:szCs w:val="24"/>
            <w:lang w:eastAsia="en-US"/>
          </w:rPr>
          <w:t>www.dirow.pl</w:t>
        </w:r>
      </w:hyperlink>
    </w:p>
    <w:p w:rsidR="00EB0634" w:rsidRPr="009D04C3" w:rsidRDefault="00EB0634" w:rsidP="003C1C7D">
      <w:pPr>
        <w:ind w:left="1420" w:hanging="359"/>
        <w:jc w:val="both"/>
        <w:rPr>
          <w:rFonts w:ascii="Corbel" w:eastAsia="Times New Roman" w:hAnsi="Corbel" w:cs="Times-Roman"/>
          <w:color w:val="0000FF"/>
          <w:sz w:val="24"/>
          <w:szCs w:val="24"/>
          <w:lang w:eastAsia="en-US"/>
        </w:rPr>
      </w:pPr>
    </w:p>
    <w:p w:rsidR="007F3865" w:rsidRDefault="007F3865" w:rsidP="009D04C3">
      <w:pPr>
        <w:ind w:left="1420" w:hanging="359"/>
        <w:jc w:val="both"/>
      </w:pPr>
    </w:p>
    <w:sectPr w:rsidR="007F3865" w:rsidSect="00CA576B">
      <w:headerReference w:type="default" r:id="rId9"/>
      <w:footerReference w:type="default" r:id="rId10"/>
      <w:pgSz w:w="11906" w:h="16838"/>
      <w:pgMar w:top="198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79E" w:rsidRDefault="000A779E" w:rsidP="000167CA">
      <w:r>
        <w:separator/>
      </w:r>
    </w:p>
  </w:endnote>
  <w:endnote w:type="continuationSeparator" w:id="0">
    <w:p w:rsidR="000A779E" w:rsidRDefault="000A779E" w:rsidP="0001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A93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FDA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DEB" w:rsidRPr="00756B28" w:rsidRDefault="00A11DEB" w:rsidP="00373C23">
    <w:pPr>
      <w:ind w:left="-709" w:right="-567" w:hanging="1"/>
      <w:rPr>
        <w:rFonts w:ascii="Times New Roman" w:hAnsi="Times New Roman"/>
        <w:bCs/>
        <w:color w:val="FF0000"/>
        <w:sz w:val="20"/>
        <w:u w:val="single"/>
      </w:rPr>
    </w:pPr>
    <w:r>
      <w:rPr>
        <w:rFonts w:ascii="Times New Roman" w:hAnsi="Times New Roman"/>
        <w:bCs/>
        <w:noProof/>
        <w:color w:val="FF0000"/>
        <w:sz w:val="20"/>
        <w:u w:val="single"/>
      </w:rPr>
      <w:drawing>
        <wp:anchor distT="0" distB="0" distL="114300" distR="114300" simplePos="0" relativeHeight="251670528" behindDoc="0" locked="0" layoutInCell="1" allowOverlap="1" wp14:anchorId="2B0E2F6F" wp14:editId="5A3E70BE">
          <wp:simplePos x="0" y="0"/>
          <wp:positionH relativeFrom="column">
            <wp:posOffset>3522345</wp:posOffset>
          </wp:positionH>
          <wp:positionV relativeFrom="paragraph">
            <wp:posOffset>86529</wp:posOffset>
          </wp:positionV>
          <wp:extent cx="937260" cy="49911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 W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</w:rPr>
      <w:drawing>
        <wp:anchor distT="0" distB="0" distL="114300" distR="114300" simplePos="0" relativeHeight="251668480" behindDoc="0" locked="0" layoutInCell="1" allowOverlap="1" wp14:anchorId="28780470" wp14:editId="1F4F073E">
          <wp:simplePos x="0" y="0"/>
          <wp:positionH relativeFrom="column">
            <wp:posOffset>1579880</wp:posOffset>
          </wp:positionH>
          <wp:positionV relativeFrom="paragraph">
            <wp:posOffset>107950</wp:posOffset>
          </wp:positionV>
          <wp:extent cx="434975" cy="430530"/>
          <wp:effectExtent l="0" t="0" r="3175" b="762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leader_duz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</w:rPr>
      <w:drawing>
        <wp:anchor distT="0" distB="0" distL="114300" distR="114300" simplePos="0" relativeHeight="251667456" behindDoc="0" locked="0" layoutInCell="1" allowOverlap="1" wp14:anchorId="35D5A519" wp14:editId="602B862C">
          <wp:simplePos x="0" y="0"/>
          <wp:positionH relativeFrom="column">
            <wp:posOffset>605155</wp:posOffset>
          </wp:positionH>
          <wp:positionV relativeFrom="paragraph">
            <wp:posOffset>88900</wp:posOffset>
          </wp:positionV>
          <wp:extent cx="605790" cy="455295"/>
          <wp:effectExtent l="0" t="0" r="3810" b="190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ue_nowe_duz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DE3">
      <w:rPr>
        <w:noProof/>
        <w:sz w:val="20"/>
      </w:rPr>
      <w:drawing>
        <wp:anchor distT="0" distB="0" distL="114300" distR="114300" simplePos="0" relativeHeight="251665408" behindDoc="0" locked="0" layoutInCell="1" allowOverlap="1" wp14:anchorId="00C73AE0" wp14:editId="762A64A2">
          <wp:simplePos x="0" y="0"/>
          <wp:positionH relativeFrom="column">
            <wp:posOffset>2315210</wp:posOffset>
          </wp:positionH>
          <wp:positionV relativeFrom="paragraph">
            <wp:posOffset>48260</wp:posOffset>
          </wp:positionV>
          <wp:extent cx="1005840" cy="626745"/>
          <wp:effectExtent l="0" t="0" r="0" b="0"/>
          <wp:wrapTight wrapText="bothSides">
            <wp:wrapPolygon edited="0">
              <wp:start x="14318" y="657"/>
              <wp:lineTo x="4091" y="3283"/>
              <wp:lineTo x="3273" y="3939"/>
              <wp:lineTo x="3273" y="17726"/>
              <wp:lineTo x="14318" y="17726"/>
              <wp:lineTo x="15955" y="16413"/>
              <wp:lineTo x="20045" y="13787"/>
              <wp:lineTo x="20045" y="8535"/>
              <wp:lineTo x="17182" y="657"/>
              <wp:lineTo x="14318" y="657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 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</w:rPr>
      <w:drawing>
        <wp:anchor distT="0" distB="0" distL="114300" distR="114300" simplePos="0" relativeHeight="251669504" behindDoc="0" locked="0" layoutInCell="1" allowOverlap="1" wp14:anchorId="5363A312" wp14:editId="3073D776">
          <wp:simplePos x="0" y="0"/>
          <wp:positionH relativeFrom="column">
            <wp:posOffset>4679315</wp:posOffset>
          </wp:positionH>
          <wp:positionV relativeFrom="paragraph">
            <wp:posOffset>102235</wp:posOffset>
          </wp:positionV>
          <wp:extent cx="632460" cy="4089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_prow_duz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1DEB" w:rsidRDefault="00A11DEB" w:rsidP="00373C23">
    <w:pPr>
      <w:ind w:left="-709" w:right="-567" w:hanging="1"/>
      <w:rPr>
        <w:rFonts w:ascii="Times New Roman" w:hAnsi="Times New Roman"/>
        <w:bCs/>
        <w:sz w:val="20"/>
      </w:rPr>
    </w:pPr>
  </w:p>
  <w:p w:rsidR="00A11DEB" w:rsidRDefault="00A11DEB" w:rsidP="00373C23">
    <w:pPr>
      <w:ind w:left="-709" w:right="-567" w:hanging="1"/>
      <w:rPr>
        <w:rFonts w:ascii="Times New Roman" w:hAnsi="Times New Roman"/>
        <w:bCs/>
        <w:sz w:val="20"/>
      </w:rPr>
    </w:pPr>
  </w:p>
  <w:p w:rsidR="00A11DEB" w:rsidRDefault="00A11DEB" w:rsidP="00373C23">
    <w:pPr>
      <w:pStyle w:val="Bezodstpw"/>
      <w:ind w:left="-709" w:right="-567" w:hanging="1"/>
      <w:jc w:val="center"/>
      <w:rPr>
        <w:rFonts w:ascii="Tahoma" w:hAnsi="Tahoma" w:cs="Tahoma"/>
        <w:sz w:val="16"/>
        <w:szCs w:val="16"/>
      </w:rPr>
    </w:pPr>
  </w:p>
  <w:p w:rsidR="00A11DEB" w:rsidRPr="009D04C3" w:rsidRDefault="00A11DEB" w:rsidP="00373C23">
    <w:pPr>
      <w:pStyle w:val="Bezodstpw"/>
      <w:ind w:left="-709" w:right="-567" w:hanging="1"/>
      <w:jc w:val="center"/>
      <w:rPr>
        <w:rFonts w:ascii="Tahoma" w:hAnsi="Tahoma" w:cs="Tahoma"/>
        <w:sz w:val="14"/>
        <w:szCs w:val="16"/>
      </w:rPr>
    </w:pPr>
    <w:r w:rsidRPr="009D04C3">
      <w:rPr>
        <w:rFonts w:ascii="Tahoma" w:hAnsi="Tahoma" w:cs="Tahoma"/>
        <w:sz w:val="14"/>
        <w:szCs w:val="16"/>
      </w:rPr>
      <w:t>Europejski Fundusz Rolny na rzecz Rozwoju Obszarów Wiejskich: Europa Inwestująca w obszary wiejskie</w:t>
    </w:r>
  </w:p>
  <w:p w:rsidR="00A11DEB" w:rsidRPr="009D04C3" w:rsidRDefault="00A11DEB" w:rsidP="00373C23">
    <w:pPr>
      <w:pStyle w:val="Bezodstpw"/>
      <w:ind w:left="-709" w:right="-567" w:hanging="1"/>
      <w:jc w:val="center"/>
      <w:rPr>
        <w:rFonts w:ascii="Tahoma" w:hAnsi="Tahoma" w:cs="Tahoma"/>
        <w:sz w:val="14"/>
        <w:szCs w:val="16"/>
      </w:rPr>
    </w:pPr>
    <w:r w:rsidRPr="009D04C3">
      <w:rPr>
        <w:rFonts w:ascii="Tahoma" w:hAnsi="Tahoma" w:cs="Tahoma"/>
        <w:sz w:val="14"/>
        <w:szCs w:val="16"/>
      </w:rPr>
      <w:t>Lokalna Grupa Działania: Stowarzyszenie Dolnoodrzańska Inicjatywa Rozwoju Obszarów Wiejskich współfinansowana jest ze środków Unii Europejskiej w ramach Osi 4 – LEADER Programu Rozwoju Obszarów Wiejskich na lata 2007 –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79E" w:rsidRDefault="000A779E" w:rsidP="000167CA">
      <w:r>
        <w:separator/>
      </w:r>
    </w:p>
  </w:footnote>
  <w:footnote w:type="continuationSeparator" w:id="0">
    <w:p w:rsidR="000A779E" w:rsidRDefault="000A779E" w:rsidP="0001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DEB" w:rsidRPr="00A57808" w:rsidRDefault="00A11DEB" w:rsidP="00373C23">
    <w:pPr>
      <w:pStyle w:val="Bezodstpw"/>
      <w:tabs>
        <w:tab w:val="left" w:pos="8080"/>
      </w:tabs>
      <w:ind w:left="-851" w:right="1275"/>
      <w:jc w:val="center"/>
      <w:rPr>
        <w:rFonts w:ascii="Corbel" w:hAnsi="Corbel"/>
        <w:b/>
        <w:sz w:val="26"/>
        <w:szCs w:val="26"/>
      </w:rPr>
    </w:pPr>
    <w:r>
      <w:rPr>
        <w:rFonts w:ascii="Corbel" w:hAnsi="Corbel"/>
        <w:b/>
        <w:noProof/>
        <w:sz w:val="26"/>
        <w:szCs w:val="26"/>
        <w:lang w:eastAsia="pl-PL"/>
      </w:rPr>
      <w:drawing>
        <wp:anchor distT="0" distB="0" distL="114300" distR="114300" simplePos="0" relativeHeight="251671552" behindDoc="1" locked="0" layoutInCell="1" allowOverlap="1" wp14:anchorId="10F39171" wp14:editId="6B1F54C5">
          <wp:simplePos x="0" y="0"/>
          <wp:positionH relativeFrom="column">
            <wp:posOffset>5111750</wp:posOffset>
          </wp:positionH>
          <wp:positionV relativeFrom="paragraph">
            <wp:posOffset>-180340</wp:posOffset>
          </wp:positionV>
          <wp:extent cx="1974215" cy="1232535"/>
          <wp:effectExtent l="0" t="0" r="6985" b="5715"/>
          <wp:wrapThrough wrapText="bothSides">
            <wp:wrapPolygon edited="0">
              <wp:start x="0" y="0"/>
              <wp:lineTo x="0" y="21366"/>
              <wp:lineTo x="21468" y="21366"/>
              <wp:lineTo x="2146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5" cy="1232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808">
      <w:rPr>
        <w:rFonts w:ascii="Corbel" w:hAnsi="Corbel"/>
        <w:b/>
        <w:sz w:val="26"/>
        <w:szCs w:val="26"/>
      </w:rPr>
      <w:t>Stowarzyszenie Dolnoodrzańska Inicjatyw Rozwoju Obszarów Wiejskich</w:t>
    </w:r>
  </w:p>
  <w:p w:rsidR="00A11DEB" w:rsidRPr="00404256" w:rsidRDefault="00A11DEB" w:rsidP="00373C23">
    <w:pPr>
      <w:pStyle w:val="Bezodstpw"/>
      <w:tabs>
        <w:tab w:val="left" w:pos="8080"/>
      </w:tabs>
      <w:ind w:left="-851" w:right="1275"/>
      <w:jc w:val="center"/>
      <w:rPr>
        <w:rFonts w:ascii="Corbel" w:hAnsi="Corbel"/>
        <w:b/>
        <w:sz w:val="28"/>
        <w:szCs w:val="28"/>
      </w:rPr>
    </w:pPr>
    <w:r w:rsidRPr="00404256">
      <w:rPr>
        <w:rFonts w:ascii="Corbel" w:hAnsi="Corbel"/>
        <w:b/>
        <w:sz w:val="28"/>
        <w:szCs w:val="28"/>
      </w:rPr>
      <w:t>Lokalna Grupa Działania „DIROW”</w:t>
    </w:r>
  </w:p>
  <w:p w:rsidR="00A11DEB" w:rsidRPr="00404256" w:rsidRDefault="00A11DEB" w:rsidP="00373C23">
    <w:pPr>
      <w:pStyle w:val="Bezodstpw"/>
      <w:tabs>
        <w:tab w:val="left" w:pos="8080"/>
      </w:tabs>
      <w:ind w:left="-851" w:right="1275"/>
      <w:jc w:val="center"/>
      <w:rPr>
        <w:rFonts w:ascii="Corbel" w:hAnsi="Corbel"/>
      </w:rPr>
    </w:pPr>
    <w:r w:rsidRPr="00404256">
      <w:rPr>
        <w:rFonts w:ascii="Corbel" w:hAnsi="Corbel"/>
      </w:rPr>
      <w:t>74-100 Gryfino   ul. Krasińskiego 85</w:t>
    </w:r>
  </w:p>
  <w:p w:rsidR="00A11DEB" w:rsidRPr="00404256" w:rsidRDefault="00A11DEB" w:rsidP="00373C23">
    <w:pPr>
      <w:pStyle w:val="Bezodstpw"/>
      <w:tabs>
        <w:tab w:val="left" w:pos="8080"/>
      </w:tabs>
      <w:ind w:left="-851" w:right="1275"/>
      <w:jc w:val="center"/>
      <w:rPr>
        <w:rFonts w:ascii="Corbel" w:hAnsi="Corbel"/>
      </w:rPr>
    </w:pPr>
    <w:r>
      <w:rPr>
        <w:rFonts w:ascii="Corbel" w:hAnsi="Corbel"/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C03F6AA" wp14:editId="2F1A9D38">
              <wp:simplePos x="0" y="0"/>
              <wp:positionH relativeFrom="column">
                <wp:posOffset>-572249</wp:posOffset>
              </wp:positionH>
              <wp:positionV relativeFrom="paragraph">
                <wp:posOffset>276396</wp:posOffset>
              </wp:positionV>
              <wp:extent cx="7069541" cy="0"/>
              <wp:effectExtent l="0" t="0" r="1714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9541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05pt,21.75pt" to="511.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" strokecolor="#a5a5a5 [2092]"/>
          </w:pict>
        </mc:Fallback>
      </mc:AlternateContent>
    </w:r>
    <w:r w:rsidRPr="00404256">
      <w:rPr>
        <w:rFonts w:ascii="Corbel" w:hAnsi="Corbel"/>
      </w:rPr>
      <w:t>Bank Zachodni WBK S.A.  nr konta 64 1090 2268 0000 0001 1108 0026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E2C8B3C0"/>
    <w:name w:val="WW8Num2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ascii="Trebuchet MS" w:hAnsi="Trebuchet MS" w:hint="default"/>
        <w:b w:val="0"/>
        <w:i w:val="0"/>
        <w:sz w:val="22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676" w:hanging="360"/>
      </w:pPr>
    </w:lvl>
  </w:abstractNum>
  <w:abstractNum w:abstractNumId="4">
    <w:nsid w:val="0122305E"/>
    <w:multiLevelType w:val="hybridMultilevel"/>
    <w:tmpl w:val="E9560F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232676E"/>
    <w:multiLevelType w:val="hybridMultilevel"/>
    <w:tmpl w:val="A3A2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010FE"/>
    <w:multiLevelType w:val="hybridMultilevel"/>
    <w:tmpl w:val="9EB4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A2A69"/>
    <w:multiLevelType w:val="hybridMultilevel"/>
    <w:tmpl w:val="B4C8D76C"/>
    <w:lvl w:ilvl="0" w:tplc="CC546D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C4372"/>
    <w:multiLevelType w:val="hybridMultilevel"/>
    <w:tmpl w:val="3132D2BA"/>
    <w:lvl w:ilvl="0" w:tplc="95B26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74DA3"/>
    <w:multiLevelType w:val="hybridMultilevel"/>
    <w:tmpl w:val="65AC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200A2"/>
    <w:multiLevelType w:val="hybridMultilevel"/>
    <w:tmpl w:val="D390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02A21"/>
    <w:multiLevelType w:val="hybridMultilevel"/>
    <w:tmpl w:val="E9EC8E84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358E9"/>
    <w:multiLevelType w:val="hybridMultilevel"/>
    <w:tmpl w:val="5DDE6DA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>
    <w:nsid w:val="32593BAA"/>
    <w:multiLevelType w:val="hybridMultilevel"/>
    <w:tmpl w:val="9CD66108"/>
    <w:lvl w:ilvl="0" w:tplc="4A121D0C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4">
    <w:nsid w:val="36742F44"/>
    <w:multiLevelType w:val="hybridMultilevel"/>
    <w:tmpl w:val="145A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70B2B"/>
    <w:multiLevelType w:val="hybridMultilevel"/>
    <w:tmpl w:val="16062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92A9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A63D4"/>
    <w:multiLevelType w:val="hybridMultilevel"/>
    <w:tmpl w:val="6B983F4A"/>
    <w:lvl w:ilvl="0" w:tplc="6A9C66A6">
      <w:start w:val="1"/>
      <w:numFmt w:val="upperRoman"/>
      <w:lvlText w:val="%1."/>
      <w:lvlJc w:val="left"/>
      <w:pPr>
        <w:ind w:left="1001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1" w:hanging="360"/>
      </w:pPr>
    </w:lvl>
    <w:lvl w:ilvl="2" w:tplc="0415001B" w:tentative="1">
      <w:start w:val="1"/>
      <w:numFmt w:val="lowerRoman"/>
      <w:lvlText w:val="%3."/>
      <w:lvlJc w:val="right"/>
      <w:pPr>
        <w:ind w:left="2081" w:hanging="180"/>
      </w:pPr>
    </w:lvl>
    <w:lvl w:ilvl="3" w:tplc="0415000F" w:tentative="1">
      <w:start w:val="1"/>
      <w:numFmt w:val="decimal"/>
      <w:lvlText w:val="%4."/>
      <w:lvlJc w:val="left"/>
      <w:pPr>
        <w:ind w:left="2801" w:hanging="360"/>
      </w:pPr>
    </w:lvl>
    <w:lvl w:ilvl="4" w:tplc="04150019" w:tentative="1">
      <w:start w:val="1"/>
      <w:numFmt w:val="lowerLetter"/>
      <w:lvlText w:val="%5."/>
      <w:lvlJc w:val="left"/>
      <w:pPr>
        <w:ind w:left="3521" w:hanging="360"/>
      </w:pPr>
    </w:lvl>
    <w:lvl w:ilvl="5" w:tplc="0415001B" w:tentative="1">
      <w:start w:val="1"/>
      <w:numFmt w:val="lowerRoman"/>
      <w:lvlText w:val="%6."/>
      <w:lvlJc w:val="right"/>
      <w:pPr>
        <w:ind w:left="4241" w:hanging="180"/>
      </w:pPr>
    </w:lvl>
    <w:lvl w:ilvl="6" w:tplc="0415000F" w:tentative="1">
      <w:start w:val="1"/>
      <w:numFmt w:val="decimal"/>
      <w:lvlText w:val="%7."/>
      <w:lvlJc w:val="left"/>
      <w:pPr>
        <w:ind w:left="4961" w:hanging="360"/>
      </w:pPr>
    </w:lvl>
    <w:lvl w:ilvl="7" w:tplc="04150019" w:tentative="1">
      <w:start w:val="1"/>
      <w:numFmt w:val="lowerLetter"/>
      <w:lvlText w:val="%8."/>
      <w:lvlJc w:val="left"/>
      <w:pPr>
        <w:ind w:left="5681" w:hanging="360"/>
      </w:pPr>
    </w:lvl>
    <w:lvl w:ilvl="8" w:tplc="0415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7">
    <w:nsid w:val="40BB08FB"/>
    <w:multiLevelType w:val="hybridMultilevel"/>
    <w:tmpl w:val="4B765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A17CA"/>
    <w:multiLevelType w:val="hybridMultilevel"/>
    <w:tmpl w:val="92D2F4B6"/>
    <w:lvl w:ilvl="0" w:tplc="6B5E6CD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53C16"/>
    <w:multiLevelType w:val="hybridMultilevel"/>
    <w:tmpl w:val="95F0C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576C07"/>
    <w:multiLevelType w:val="hybridMultilevel"/>
    <w:tmpl w:val="E7D8F3FC"/>
    <w:lvl w:ilvl="0" w:tplc="B4360706">
      <w:start w:val="1"/>
      <w:numFmt w:val="decimal"/>
      <w:lvlText w:val="%1."/>
      <w:lvlJc w:val="left"/>
      <w:pPr>
        <w:ind w:left="1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1">
    <w:nsid w:val="6DD30F3B"/>
    <w:multiLevelType w:val="hybridMultilevel"/>
    <w:tmpl w:val="03D661A4"/>
    <w:lvl w:ilvl="0" w:tplc="4A121D0C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63B26"/>
    <w:multiLevelType w:val="hybridMultilevel"/>
    <w:tmpl w:val="031EF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0665F"/>
    <w:multiLevelType w:val="hybridMultilevel"/>
    <w:tmpl w:val="397479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90D4C03"/>
    <w:multiLevelType w:val="hybridMultilevel"/>
    <w:tmpl w:val="BF6E7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D3D7F"/>
    <w:multiLevelType w:val="hybridMultilevel"/>
    <w:tmpl w:val="521C9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C47597"/>
    <w:multiLevelType w:val="hybridMultilevel"/>
    <w:tmpl w:val="FB244DA6"/>
    <w:lvl w:ilvl="0" w:tplc="F290076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3"/>
  </w:num>
  <w:num w:numId="5">
    <w:abstractNumId w:val="18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9"/>
  </w:num>
  <w:num w:numId="11">
    <w:abstractNumId w:val="23"/>
  </w:num>
  <w:num w:numId="12">
    <w:abstractNumId w:val="25"/>
  </w:num>
  <w:num w:numId="13">
    <w:abstractNumId w:val="4"/>
  </w:num>
  <w:num w:numId="14">
    <w:abstractNumId w:val="11"/>
  </w:num>
  <w:num w:numId="15">
    <w:abstractNumId w:val="12"/>
  </w:num>
  <w:num w:numId="16">
    <w:abstractNumId w:val="16"/>
  </w:num>
  <w:num w:numId="17">
    <w:abstractNumId w:val="7"/>
  </w:num>
  <w:num w:numId="18">
    <w:abstractNumId w:val="1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6"/>
  </w:num>
  <w:num w:numId="22">
    <w:abstractNumId w:val="20"/>
  </w:num>
  <w:num w:numId="23">
    <w:abstractNumId w:val="13"/>
  </w:num>
  <w:num w:numId="24">
    <w:abstractNumId w:val="21"/>
  </w:num>
  <w:num w:numId="25">
    <w:abstractNumId w:val="15"/>
  </w:num>
  <w:num w:numId="26">
    <w:abstractNumId w:val="2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CA"/>
    <w:rsid w:val="00012351"/>
    <w:rsid w:val="000167CA"/>
    <w:rsid w:val="00053B77"/>
    <w:rsid w:val="00074AD3"/>
    <w:rsid w:val="00090C67"/>
    <w:rsid w:val="000A779E"/>
    <w:rsid w:val="000E74C2"/>
    <w:rsid w:val="001065EB"/>
    <w:rsid w:val="00114C39"/>
    <w:rsid w:val="001253BD"/>
    <w:rsid w:val="001C740C"/>
    <w:rsid w:val="001E2339"/>
    <w:rsid w:val="001F02F0"/>
    <w:rsid w:val="002323A6"/>
    <w:rsid w:val="00245D58"/>
    <w:rsid w:val="00273BB5"/>
    <w:rsid w:val="00284ED1"/>
    <w:rsid w:val="002B4571"/>
    <w:rsid w:val="002F03F8"/>
    <w:rsid w:val="00373C23"/>
    <w:rsid w:val="0038370C"/>
    <w:rsid w:val="003C1C7D"/>
    <w:rsid w:val="003C3D4B"/>
    <w:rsid w:val="003D70FE"/>
    <w:rsid w:val="003F5904"/>
    <w:rsid w:val="003F6493"/>
    <w:rsid w:val="00404256"/>
    <w:rsid w:val="00417E91"/>
    <w:rsid w:val="00443D6D"/>
    <w:rsid w:val="00456D30"/>
    <w:rsid w:val="00471E01"/>
    <w:rsid w:val="004F281D"/>
    <w:rsid w:val="00541B22"/>
    <w:rsid w:val="005462B1"/>
    <w:rsid w:val="00574D83"/>
    <w:rsid w:val="00586536"/>
    <w:rsid w:val="0059522D"/>
    <w:rsid w:val="006218B4"/>
    <w:rsid w:val="00621AD9"/>
    <w:rsid w:val="0065171E"/>
    <w:rsid w:val="00662157"/>
    <w:rsid w:val="00666240"/>
    <w:rsid w:val="006A014D"/>
    <w:rsid w:val="00702C0B"/>
    <w:rsid w:val="00710FFD"/>
    <w:rsid w:val="0071122A"/>
    <w:rsid w:val="00722521"/>
    <w:rsid w:val="0074169F"/>
    <w:rsid w:val="00756B28"/>
    <w:rsid w:val="007800F8"/>
    <w:rsid w:val="007A1697"/>
    <w:rsid w:val="007C39A5"/>
    <w:rsid w:val="007E4DFE"/>
    <w:rsid w:val="007F3865"/>
    <w:rsid w:val="007F55B1"/>
    <w:rsid w:val="00834A65"/>
    <w:rsid w:val="00875286"/>
    <w:rsid w:val="00891B39"/>
    <w:rsid w:val="008E4C19"/>
    <w:rsid w:val="00912DB6"/>
    <w:rsid w:val="0093062C"/>
    <w:rsid w:val="0098489C"/>
    <w:rsid w:val="009A3DF0"/>
    <w:rsid w:val="009A4B8E"/>
    <w:rsid w:val="009B0076"/>
    <w:rsid w:val="009C3291"/>
    <w:rsid w:val="009D04C3"/>
    <w:rsid w:val="009D2502"/>
    <w:rsid w:val="009E5A61"/>
    <w:rsid w:val="009F6A23"/>
    <w:rsid w:val="009F6BFC"/>
    <w:rsid w:val="00A11827"/>
    <w:rsid w:val="00A11DEB"/>
    <w:rsid w:val="00A2611B"/>
    <w:rsid w:val="00A57808"/>
    <w:rsid w:val="00A661AB"/>
    <w:rsid w:val="00A6713E"/>
    <w:rsid w:val="00A84049"/>
    <w:rsid w:val="00AB2A82"/>
    <w:rsid w:val="00AF6F5C"/>
    <w:rsid w:val="00B21036"/>
    <w:rsid w:val="00B82247"/>
    <w:rsid w:val="00BB52A0"/>
    <w:rsid w:val="00BB568C"/>
    <w:rsid w:val="00BB5A0E"/>
    <w:rsid w:val="00BC1E63"/>
    <w:rsid w:val="00BE39D6"/>
    <w:rsid w:val="00BE40AF"/>
    <w:rsid w:val="00BF529F"/>
    <w:rsid w:val="00C474C9"/>
    <w:rsid w:val="00C52971"/>
    <w:rsid w:val="00C62494"/>
    <w:rsid w:val="00C72936"/>
    <w:rsid w:val="00CA576B"/>
    <w:rsid w:val="00CB5C37"/>
    <w:rsid w:val="00CE4464"/>
    <w:rsid w:val="00D04934"/>
    <w:rsid w:val="00D22881"/>
    <w:rsid w:val="00D5466A"/>
    <w:rsid w:val="00D558C3"/>
    <w:rsid w:val="00D80D49"/>
    <w:rsid w:val="00D92E57"/>
    <w:rsid w:val="00DA74E4"/>
    <w:rsid w:val="00DD746B"/>
    <w:rsid w:val="00DE2404"/>
    <w:rsid w:val="00E14AB0"/>
    <w:rsid w:val="00E235B5"/>
    <w:rsid w:val="00E54716"/>
    <w:rsid w:val="00E574AE"/>
    <w:rsid w:val="00E723AC"/>
    <w:rsid w:val="00EB0634"/>
    <w:rsid w:val="00EB3B3A"/>
    <w:rsid w:val="00ED1937"/>
    <w:rsid w:val="00EE1547"/>
    <w:rsid w:val="00F0101E"/>
    <w:rsid w:val="00F03051"/>
    <w:rsid w:val="00F335BD"/>
    <w:rsid w:val="00F47B2A"/>
    <w:rsid w:val="00F77AC9"/>
    <w:rsid w:val="00FC1C75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1C7D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3A6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2323A6"/>
    <w:rPr>
      <w:rFonts w:ascii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2323A6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23A6"/>
    <w:rPr>
      <w:rFonts w:ascii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323A6"/>
    <w:pPr>
      <w:suppressAutoHyphens/>
      <w:spacing w:line="240" w:lineRule="auto"/>
      <w:jc w:val="both"/>
    </w:pPr>
    <w:rPr>
      <w:rFonts w:ascii="Courier New" w:eastAsia="Times New Roman" w:hAnsi="Courier New" w:cs="Courier New"/>
      <w:b/>
      <w:bCs/>
      <w:color w:val="auto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23A6"/>
    <w:rPr>
      <w:rFonts w:ascii="Courier New" w:hAnsi="Courier New" w:cs="Courier New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1C7D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3A6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2323A6"/>
    <w:rPr>
      <w:rFonts w:ascii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2323A6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23A6"/>
    <w:rPr>
      <w:rFonts w:ascii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323A6"/>
    <w:pPr>
      <w:suppressAutoHyphens/>
      <w:spacing w:line="240" w:lineRule="auto"/>
      <w:jc w:val="both"/>
    </w:pPr>
    <w:rPr>
      <w:rFonts w:ascii="Courier New" w:eastAsia="Times New Roman" w:hAnsi="Courier New" w:cs="Courier New"/>
      <w:b/>
      <w:bCs/>
      <w:color w:val="auto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23A6"/>
    <w:rPr>
      <w:rFonts w:ascii="Courier New" w:hAnsi="Courier New" w:cs="Courier New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DIROW2</dc:creator>
  <cp:lastModifiedBy>DIROW1</cp:lastModifiedBy>
  <cp:revision>7</cp:revision>
  <cp:lastPrinted>2013-06-04T17:42:00Z</cp:lastPrinted>
  <dcterms:created xsi:type="dcterms:W3CDTF">2013-06-04T17:08:00Z</dcterms:created>
  <dcterms:modified xsi:type="dcterms:W3CDTF">2013-06-14T07:29:00Z</dcterms:modified>
</cp:coreProperties>
</file>