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33E98" w:rsidRPr="005F70C0" w:rsidRDefault="00C33E98" w:rsidP="00E15E92">
      <w:pPr>
        <w:pStyle w:val="Tytu"/>
        <w:spacing w:line="276" w:lineRule="auto"/>
        <w:rPr>
          <w:i/>
          <w:iCs/>
          <w:sz w:val="32"/>
          <w:szCs w:val="32"/>
        </w:rPr>
      </w:pPr>
      <w:r w:rsidRPr="005F70C0">
        <w:rPr>
          <w:i/>
          <w:iCs/>
          <w:sz w:val="52"/>
          <w:szCs w:val="52"/>
        </w:rPr>
        <w:t xml:space="preserve">Stowarzyszenie </w:t>
      </w:r>
      <w:r w:rsidRPr="005F70C0">
        <w:rPr>
          <w:i/>
          <w:sz w:val="52"/>
          <w:szCs w:val="52"/>
        </w:rPr>
        <w:t>Dolnoodrzańska Inicjatywa Rozwoju Obszarów Wiejskich</w:t>
      </w:r>
    </w:p>
    <w:p w:rsidR="00C33E98" w:rsidRDefault="00C33E98" w:rsidP="00E15E92">
      <w:pPr>
        <w:numPr>
          <w:ilvl w:val="0"/>
          <w:numId w:val="1"/>
        </w:numPr>
        <w:spacing w:line="276" w:lineRule="auto"/>
        <w:jc w:val="center"/>
        <w:rPr>
          <w:b/>
          <w:i/>
          <w:iCs/>
          <w:sz w:val="28"/>
        </w:rPr>
      </w:pPr>
      <w:r>
        <w:rPr>
          <w:b/>
          <w:i/>
          <w:iCs/>
          <w:sz w:val="28"/>
        </w:rPr>
        <w:t>Lokalna Grupa Działania „DIROW”</w:t>
      </w:r>
    </w:p>
    <w:p w:rsidR="00C33E98" w:rsidRDefault="00C33E98" w:rsidP="00E15E92">
      <w:pPr>
        <w:numPr>
          <w:ilvl w:val="0"/>
          <w:numId w:val="1"/>
        </w:numPr>
        <w:spacing w:line="276" w:lineRule="auto"/>
        <w:jc w:val="center"/>
        <w:rPr>
          <w:i/>
          <w:iCs/>
        </w:rPr>
      </w:pPr>
      <w:r>
        <w:rPr>
          <w:i/>
          <w:iCs/>
        </w:rPr>
        <w:t xml:space="preserve">74-100 Gryfino   ul. </w:t>
      </w:r>
      <w:r w:rsidR="00966B18">
        <w:rPr>
          <w:i/>
          <w:iCs/>
        </w:rPr>
        <w:t>Krasińskiego 85</w:t>
      </w:r>
    </w:p>
    <w:p w:rsidR="00C33E98" w:rsidRDefault="00C33E98" w:rsidP="00E15E92">
      <w:pPr>
        <w:numPr>
          <w:ilvl w:val="0"/>
          <w:numId w:val="1"/>
        </w:numPr>
        <w:pBdr>
          <w:bottom w:val="single" w:sz="8" w:space="0" w:color="000000"/>
        </w:pBdr>
        <w:spacing w:line="276" w:lineRule="auto"/>
        <w:jc w:val="center"/>
        <w:rPr>
          <w:i/>
          <w:iCs/>
        </w:rPr>
      </w:pPr>
      <w:r>
        <w:rPr>
          <w:i/>
          <w:iCs/>
        </w:rPr>
        <w:t>Bank Zachodni WBK S.A.  nr konta 64 1090 2268 0000 0001 1108 0026</w:t>
      </w:r>
    </w:p>
    <w:p w:rsidR="00C33E98" w:rsidRDefault="00C33E98" w:rsidP="00C33E98">
      <w:pPr>
        <w:pStyle w:val="Akapitzlist"/>
        <w:numPr>
          <w:ilvl w:val="0"/>
          <w:numId w:val="1"/>
        </w:numPr>
        <w:jc w:val="center"/>
        <w:rPr>
          <w:b/>
          <w:i/>
        </w:rPr>
      </w:pPr>
    </w:p>
    <w:p w:rsidR="00966B18" w:rsidRPr="007A445F" w:rsidRDefault="00966B18" w:rsidP="00966B18">
      <w:pPr>
        <w:pStyle w:val="Akapitzlist"/>
        <w:numPr>
          <w:ilvl w:val="0"/>
          <w:numId w:val="1"/>
        </w:numPr>
        <w:jc w:val="center"/>
        <w:rPr>
          <w:b/>
          <w:i/>
        </w:rPr>
      </w:pPr>
      <w:r w:rsidRPr="007A445F">
        <w:rPr>
          <w:b/>
          <w:i/>
        </w:rPr>
        <w:t xml:space="preserve">Ostateczna lista wniosków o przyznanie pomocy w ramach działania “Wdrażanie LSR” dla operacji odpowiadających warunkom przyznania pomocy dla działania </w:t>
      </w:r>
      <w:r>
        <w:rPr>
          <w:b/>
          <w:i/>
        </w:rPr>
        <w:t>Odnowa i Rozwój Wsi</w:t>
      </w:r>
      <w:r w:rsidRPr="007A445F">
        <w:rPr>
          <w:b/>
          <w:i/>
        </w:rPr>
        <w:t xml:space="preserve">., złożonych w ramach naboru nr  </w:t>
      </w:r>
      <w:r>
        <w:rPr>
          <w:b/>
          <w:i/>
        </w:rPr>
        <w:t>LGD – DIROW/OW/I/2012</w:t>
      </w:r>
    </w:p>
    <w:p w:rsidR="00966B18" w:rsidRDefault="00966B18" w:rsidP="00966B18">
      <w:pPr>
        <w:pStyle w:val="Akapitzlist"/>
        <w:numPr>
          <w:ilvl w:val="0"/>
          <w:numId w:val="1"/>
        </w:numPr>
        <w:jc w:val="center"/>
        <w:rPr>
          <w:b/>
          <w:i/>
        </w:rPr>
      </w:pPr>
      <w:r>
        <w:rPr>
          <w:b/>
          <w:i/>
        </w:rPr>
        <w:t>wybranych</w:t>
      </w:r>
      <w:r w:rsidRPr="007A445F">
        <w:rPr>
          <w:b/>
          <w:i/>
        </w:rPr>
        <w:t xml:space="preserve"> do dofinansowania przez Radę LGD</w:t>
      </w:r>
    </w:p>
    <w:p w:rsidR="00C33E98" w:rsidRPr="00E9153D" w:rsidRDefault="00C33E98" w:rsidP="00C33E98">
      <w:pPr>
        <w:pStyle w:val="Akapitzlist"/>
        <w:numPr>
          <w:ilvl w:val="0"/>
          <w:numId w:val="1"/>
        </w:numPr>
        <w:jc w:val="center"/>
        <w:rPr>
          <w:b/>
          <w:i/>
        </w:rPr>
      </w:pPr>
    </w:p>
    <w:tbl>
      <w:tblPr>
        <w:tblW w:w="13080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2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33"/>
        <w:gridCol w:w="2250"/>
        <w:gridCol w:w="2257"/>
        <w:gridCol w:w="1173"/>
        <w:gridCol w:w="3386"/>
        <w:gridCol w:w="1173"/>
        <w:gridCol w:w="1413"/>
        <w:gridCol w:w="895"/>
      </w:tblGrid>
      <w:tr w:rsidR="00996D34" w:rsidRPr="00966B18" w:rsidTr="00996D34">
        <w:trPr>
          <w:trHeight w:val="746"/>
          <w:jc w:val="center"/>
        </w:trPr>
        <w:tc>
          <w:tcPr>
            <w:tcW w:w="533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966B18" w:rsidRPr="00966B18" w:rsidRDefault="00966B18" w:rsidP="00966B18">
            <w:pPr>
              <w:suppressAutoHyphens w:val="0"/>
              <w:jc w:val="center"/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966B18"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Lp</w:t>
            </w:r>
            <w:proofErr w:type="spellEnd"/>
          </w:p>
        </w:tc>
        <w:tc>
          <w:tcPr>
            <w:tcW w:w="225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966B18" w:rsidRPr="00966B18" w:rsidRDefault="00966B18" w:rsidP="00966B18">
            <w:pPr>
              <w:suppressAutoHyphens w:val="0"/>
              <w:jc w:val="center"/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66B18"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Numer wniosku (indywidualne oznaczenie sprawy)</w:t>
            </w:r>
          </w:p>
        </w:tc>
        <w:tc>
          <w:tcPr>
            <w:tcW w:w="2257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966B18" w:rsidRPr="00966B18" w:rsidRDefault="00966B18" w:rsidP="00966B18">
            <w:pPr>
              <w:suppressAutoHyphens w:val="0"/>
              <w:jc w:val="center"/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66B18"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Nazwa Wnioskodawcy</w:t>
            </w:r>
          </w:p>
        </w:tc>
        <w:tc>
          <w:tcPr>
            <w:tcW w:w="1173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966B18" w:rsidRPr="00966B18" w:rsidRDefault="00966B18" w:rsidP="00966B18">
            <w:pPr>
              <w:suppressAutoHyphens w:val="0"/>
              <w:jc w:val="center"/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66B18"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Nr identyfikacyjny </w:t>
            </w:r>
          </w:p>
        </w:tc>
        <w:tc>
          <w:tcPr>
            <w:tcW w:w="3386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966B18" w:rsidRPr="00966B18" w:rsidRDefault="00966B18" w:rsidP="00966B18">
            <w:pPr>
              <w:suppressAutoHyphens w:val="0"/>
              <w:jc w:val="center"/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66B18"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Tytuł Operacji/klasyfikacja operacji</w:t>
            </w:r>
          </w:p>
        </w:tc>
        <w:tc>
          <w:tcPr>
            <w:tcW w:w="1173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966B18" w:rsidRPr="00966B18" w:rsidRDefault="00966B18" w:rsidP="00966B18">
            <w:pPr>
              <w:suppressAutoHyphens w:val="0"/>
              <w:jc w:val="center"/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66B18"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Lokalizacja operacji (Miejscowość /Gmina)</w:t>
            </w:r>
          </w:p>
        </w:tc>
        <w:tc>
          <w:tcPr>
            <w:tcW w:w="1413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966B18" w:rsidRPr="00966B18" w:rsidRDefault="00966B18" w:rsidP="00966B18">
            <w:pPr>
              <w:suppressAutoHyphens w:val="0"/>
              <w:jc w:val="center"/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66B18"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Wnioskowana kwota pomocy</w:t>
            </w:r>
          </w:p>
        </w:tc>
        <w:tc>
          <w:tcPr>
            <w:tcW w:w="895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966B18" w:rsidRPr="00966B18" w:rsidRDefault="00966B18" w:rsidP="00966B18">
            <w:pPr>
              <w:suppressAutoHyphens w:val="0"/>
              <w:jc w:val="center"/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66B18"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uwagi</w:t>
            </w:r>
          </w:p>
        </w:tc>
      </w:tr>
      <w:tr w:rsidR="00996D34" w:rsidRPr="00966B18" w:rsidTr="00996D34">
        <w:trPr>
          <w:trHeight w:val="704"/>
          <w:jc w:val="center"/>
        </w:trPr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996D34" w:rsidRDefault="00996D34" w:rsidP="009C57B1">
            <w:pPr>
              <w:suppressAutoHyphens w:val="0"/>
              <w:jc w:val="center"/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  <w:p w:rsidR="00996D34" w:rsidRDefault="00996D34" w:rsidP="00996D34">
            <w:pPr>
              <w:rPr>
                <w:rFonts w:ascii="Calibri" w:hAnsi="Calibri" w:cs="Arial"/>
                <w:sz w:val="16"/>
                <w:szCs w:val="16"/>
                <w:lang w:eastAsia="pl-PL"/>
              </w:rPr>
            </w:pPr>
          </w:p>
          <w:p w:rsidR="00996D34" w:rsidRPr="00996D34" w:rsidRDefault="00996D34" w:rsidP="00996D34">
            <w:pPr>
              <w:rPr>
                <w:rFonts w:ascii="Calibri" w:hAnsi="Calibri" w:cs="Arial"/>
                <w:sz w:val="16"/>
                <w:szCs w:val="16"/>
                <w:lang w:eastAsia="pl-PL"/>
              </w:rPr>
            </w:pPr>
          </w:p>
          <w:p w:rsidR="00996D34" w:rsidRDefault="00996D34" w:rsidP="00996D34">
            <w:pPr>
              <w:rPr>
                <w:rFonts w:ascii="Calibri" w:hAnsi="Calibri" w:cs="Arial"/>
                <w:sz w:val="16"/>
                <w:szCs w:val="16"/>
                <w:lang w:eastAsia="pl-PL"/>
              </w:rPr>
            </w:pPr>
          </w:p>
          <w:p w:rsidR="00996D34" w:rsidRPr="00996D34" w:rsidRDefault="00996D34" w:rsidP="00996D34">
            <w:pPr>
              <w:rPr>
                <w:rFonts w:ascii="Calibri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996D34" w:rsidRPr="00966B18" w:rsidRDefault="00996D34" w:rsidP="009C57B1">
            <w:pPr>
              <w:suppressAutoHyphens w:val="0"/>
              <w:jc w:val="center"/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66B18"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LGD - DIROW/OW/I/2012/003</w:t>
            </w: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996D34" w:rsidRPr="00966B18" w:rsidRDefault="00996D34" w:rsidP="009C57B1">
            <w:pPr>
              <w:suppressAutoHyphens w:val="0"/>
              <w:jc w:val="center"/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66B18"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Gmina Gryfino</w:t>
            </w:r>
          </w:p>
        </w:tc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996D34" w:rsidRPr="00966B18" w:rsidRDefault="00996D34" w:rsidP="009C57B1">
            <w:pPr>
              <w:suppressAutoHyphens w:val="0"/>
              <w:jc w:val="center"/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66B18"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064272383</w:t>
            </w:r>
          </w:p>
        </w:tc>
        <w:tc>
          <w:tcPr>
            <w:tcW w:w="3386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996D34" w:rsidRPr="00966B18" w:rsidRDefault="00996D34" w:rsidP="009C57B1">
            <w:pPr>
              <w:suppressAutoHyphens w:val="0"/>
              <w:jc w:val="center"/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66B18"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Rozbudowa budynku świetlicy z przebudową strychu na poddasze użytkowe w miejscowości Krajnik  w gminie Gryfino</w:t>
            </w:r>
          </w:p>
        </w:tc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996D34" w:rsidRPr="00966B18" w:rsidRDefault="00996D34" w:rsidP="009C57B1">
            <w:pPr>
              <w:suppressAutoHyphens w:val="0"/>
              <w:jc w:val="center"/>
              <w:rPr>
                <w:rFonts w:ascii="Calibri" w:hAnsi="Calibri" w:cs="Arial"/>
                <w:color w:val="000000"/>
                <w:sz w:val="16"/>
                <w:szCs w:val="16"/>
                <w:lang w:eastAsia="pl-PL"/>
              </w:rPr>
            </w:pPr>
            <w:r w:rsidRPr="00966B18">
              <w:rPr>
                <w:rFonts w:ascii="Calibri" w:hAnsi="Calibri" w:cs="Arial"/>
                <w:color w:val="000000"/>
                <w:sz w:val="16"/>
                <w:szCs w:val="16"/>
                <w:lang w:eastAsia="pl-PL"/>
              </w:rPr>
              <w:t>Krajnik</w:t>
            </w:r>
          </w:p>
        </w:tc>
        <w:tc>
          <w:tcPr>
            <w:tcW w:w="1413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996D34" w:rsidRPr="00966B18" w:rsidRDefault="00996D34" w:rsidP="009C57B1">
            <w:pPr>
              <w:suppressAutoHyphens w:val="0"/>
              <w:jc w:val="center"/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66B18"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151 700,00   </w:t>
            </w:r>
          </w:p>
        </w:tc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996D34" w:rsidRPr="00966B18" w:rsidRDefault="00996D34" w:rsidP="009C57B1">
            <w:pPr>
              <w:suppressAutoHyphens w:val="0"/>
              <w:jc w:val="center"/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66B18"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96D34" w:rsidRPr="00966B18" w:rsidTr="00996D34">
        <w:trPr>
          <w:trHeight w:val="555"/>
          <w:jc w:val="center"/>
        </w:trPr>
        <w:tc>
          <w:tcPr>
            <w:tcW w:w="533" w:type="dxa"/>
            <w:tcBorders>
              <w:top w:val="single" w:sz="24" w:space="0" w:color="auto"/>
            </w:tcBorders>
            <w:shd w:val="clear" w:color="auto" w:fill="auto"/>
            <w:vAlign w:val="center"/>
            <w:hideMark/>
          </w:tcPr>
          <w:p w:rsidR="00996D34" w:rsidRPr="00966B18" w:rsidRDefault="00996D34" w:rsidP="009C57B1">
            <w:pPr>
              <w:suppressAutoHyphens w:val="0"/>
              <w:jc w:val="center"/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250" w:type="dxa"/>
            <w:tcBorders>
              <w:top w:val="single" w:sz="24" w:space="0" w:color="auto"/>
            </w:tcBorders>
            <w:shd w:val="clear" w:color="auto" w:fill="auto"/>
            <w:vAlign w:val="center"/>
            <w:hideMark/>
          </w:tcPr>
          <w:p w:rsidR="00996D34" w:rsidRPr="00966B18" w:rsidRDefault="00996D34" w:rsidP="009C57B1">
            <w:pPr>
              <w:suppressAutoHyphens w:val="0"/>
              <w:jc w:val="center"/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66B18"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LGD - DIROW/OW/I/2012/007</w:t>
            </w:r>
          </w:p>
        </w:tc>
        <w:tc>
          <w:tcPr>
            <w:tcW w:w="2257" w:type="dxa"/>
            <w:tcBorders>
              <w:top w:val="single" w:sz="24" w:space="0" w:color="auto"/>
            </w:tcBorders>
            <w:shd w:val="clear" w:color="auto" w:fill="auto"/>
            <w:vAlign w:val="center"/>
            <w:hideMark/>
          </w:tcPr>
          <w:p w:rsidR="00996D34" w:rsidRPr="00966B18" w:rsidRDefault="00996D34" w:rsidP="009C57B1">
            <w:pPr>
              <w:suppressAutoHyphens w:val="0"/>
              <w:jc w:val="center"/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66B18"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Gmina Stare Czarnowo</w:t>
            </w:r>
          </w:p>
        </w:tc>
        <w:tc>
          <w:tcPr>
            <w:tcW w:w="1173" w:type="dxa"/>
            <w:tcBorders>
              <w:top w:val="single" w:sz="24" w:space="0" w:color="auto"/>
            </w:tcBorders>
            <w:shd w:val="clear" w:color="auto" w:fill="auto"/>
            <w:vAlign w:val="center"/>
            <w:hideMark/>
          </w:tcPr>
          <w:p w:rsidR="00996D34" w:rsidRPr="00966B18" w:rsidRDefault="00996D34" w:rsidP="009C57B1">
            <w:pPr>
              <w:suppressAutoHyphens w:val="0"/>
              <w:jc w:val="center"/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66B18"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062424821</w:t>
            </w:r>
          </w:p>
        </w:tc>
        <w:tc>
          <w:tcPr>
            <w:tcW w:w="3386" w:type="dxa"/>
            <w:tcBorders>
              <w:top w:val="single" w:sz="24" w:space="0" w:color="auto"/>
            </w:tcBorders>
            <w:shd w:val="clear" w:color="auto" w:fill="auto"/>
            <w:vAlign w:val="center"/>
            <w:hideMark/>
          </w:tcPr>
          <w:p w:rsidR="00996D34" w:rsidRPr="00966B18" w:rsidRDefault="00996D34" w:rsidP="009C57B1">
            <w:pPr>
              <w:suppressAutoHyphens w:val="0"/>
              <w:jc w:val="center"/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66B18"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Budowa parkingu, chodnika oraz </w:t>
            </w:r>
            <w:r w:rsidR="00633846" w:rsidRPr="00966B18"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oświetlenia</w:t>
            </w:r>
            <w:r w:rsidRPr="00966B18"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ulicznego wokół nowo powstającego placu zabaw w miejscowości Stare Czarnowo</w:t>
            </w:r>
          </w:p>
        </w:tc>
        <w:tc>
          <w:tcPr>
            <w:tcW w:w="1173" w:type="dxa"/>
            <w:tcBorders>
              <w:top w:val="single" w:sz="24" w:space="0" w:color="auto"/>
            </w:tcBorders>
            <w:shd w:val="clear" w:color="auto" w:fill="auto"/>
            <w:vAlign w:val="center"/>
            <w:hideMark/>
          </w:tcPr>
          <w:p w:rsidR="00996D34" w:rsidRPr="00966B18" w:rsidRDefault="00996D34" w:rsidP="009C57B1">
            <w:pPr>
              <w:suppressAutoHyphens w:val="0"/>
              <w:jc w:val="center"/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66B18"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Stare Czarnowo</w:t>
            </w:r>
          </w:p>
        </w:tc>
        <w:tc>
          <w:tcPr>
            <w:tcW w:w="1413" w:type="dxa"/>
            <w:tcBorders>
              <w:top w:val="single" w:sz="24" w:space="0" w:color="auto"/>
            </w:tcBorders>
            <w:shd w:val="clear" w:color="auto" w:fill="auto"/>
            <w:vAlign w:val="center"/>
            <w:hideMark/>
          </w:tcPr>
          <w:p w:rsidR="00996D34" w:rsidRPr="00966B18" w:rsidRDefault="00996D34" w:rsidP="009C57B1">
            <w:pPr>
              <w:suppressAutoHyphens w:val="0"/>
              <w:jc w:val="center"/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66B18"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325 128,00   </w:t>
            </w:r>
          </w:p>
        </w:tc>
        <w:tc>
          <w:tcPr>
            <w:tcW w:w="895" w:type="dxa"/>
            <w:tcBorders>
              <w:top w:val="single" w:sz="24" w:space="0" w:color="auto"/>
            </w:tcBorders>
            <w:shd w:val="clear" w:color="auto" w:fill="auto"/>
            <w:vAlign w:val="center"/>
            <w:hideMark/>
          </w:tcPr>
          <w:p w:rsidR="00996D34" w:rsidRPr="00966B18" w:rsidRDefault="00996D34" w:rsidP="00966B18">
            <w:pPr>
              <w:suppressAutoHyphens w:val="0"/>
              <w:jc w:val="center"/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996D34" w:rsidRPr="00966B18" w:rsidTr="00996D34">
        <w:trPr>
          <w:trHeight w:val="482"/>
          <w:jc w:val="center"/>
        </w:trPr>
        <w:tc>
          <w:tcPr>
            <w:tcW w:w="533" w:type="dxa"/>
            <w:shd w:val="clear" w:color="auto" w:fill="auto"/>
            <w:vAlign w:val="center"/>
            <w:hideMark/>
          </w:tcPr>
          <w:p w:rsidR="00996D34" w:rsidRPr="00966B18" w:rsidRDefault="00996D34" w:rsidP="009C57B1">
            <w:pPr>
              <w:suppressAutoHyphens w:val="0"/>
              <w:jc w:val="center"/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:rsidR="00996D34" w:rsidRPr="00966B18" w:rsidRDefault="00996D34" w:rsidP="009C57B1">
            <w:pPr>
              <w:suppressAutoHyphens w:val="0"/>
              <w:jc w:val="center"/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66B18"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LGD - DIROW/OW/I/2012/001</w:t>
            </w: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996D34" w:rsidRPr="00966B18" w:rsidRDefault="00996D34" w:rsidP="009C57B1">
            <w:pPr>
              <w:suppressAutoHyphens w:val="0"/>
              <w:jc w:val="center"/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66B18"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Gmina Mieszkowice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96D34" w:rsidRPr="00966B18" w:rsidRDefault="00996D34" w:rsidP="009C57B1">
            <w:pPr>
              <w:suppressAutoHyphens w:val="0"/>
              <w:jc w:val="center"/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66B18"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062420815</w:t>
            </w:r>
          </w:p>
        </w:tc>
        <w:tc>
          <w:tcPr>
            <w:tcW w:w="3386" w:type="dxa"/>
            <w:shd w:val="clear" w:color="auto" w:fill="auto"/>
            <w:vAlign w:val="center"/>
            <w:hideMark/>
          </w:tcPr>
          <w:p w:rsidR="00996D34" w:rsidRPr="00966B18" w:rsidRDefault="00633846" w:rsidP="009C57B1">
            <w:pPr>
              <w:suppressAutoHyphens w:val="0"/>
              <w:jc w:val="center"/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Remont budynku muzeum w Go</w:t>
            </w:r>
            <w:r w:rsidR="00996D34" w:rsidRPr="00966B18"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zdowicach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96D34" w:rsidRPr="00966B18" w:rsidRDefault="00633846" w:rsidP="009C57B1">
            <w:pPr>
              <w:suppressAutoHyphens w:val="0"/>
              <w:jc w:val="center"/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Go</w:t>
            </w:r>
            <w:r w:rsidR="00996D34" w:rsidRPr="00966B18"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zdowice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996D34" w:rsidRPr="00966B18" w:rsidRDefault="00996D34" w:rsidP="009C57B1">
            <w:pPr>
              <w:suppressAutoHyphens w:val="0"/>
              <w:jc w:val="center"/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66B18"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238946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:rsidR="00996D34" w:rsidRPr="00966B18" w:rsidRDefault="00996D34" w:rsidP="00966B18">
            <w:pPr>
              <w:suppressAutoHyphens w:val="0"/>
              <w:jc w:val="center"/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996D34" w:rsidRPr="00966B18" w:rsidTr="00996D34">
        <w:trPr>
          <w:trHeight w:val="394"/>
          <w:jc w:val="center"/>
        </w:trPr>
        <w:tc>
          <w:tcPr>
            <w:tcW w:w="533" w:type="dxa"/>
            <w:shd w:val="clear" w:color="auto" w:fill="auto"/>
            <w:vAlign w:val="center"/>
            <w:hideMark/>
          </w:tcPr>
          <w:p w:rsidR="00996D34" w:rsidRPr="00966B18" w:rsidRDefault="00996D34" w:rsidP="009C57B1">
            <w:pPr>
              <w:suppressAutoHyphens w:val="0"/>
              <w:jc w:val="center"/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:rsidR="00996D34" w:rsidRPr="00966B18" w:rsidRDefault="00996D34" w:rsidP="009C57B1">
            <w:pPr>
              <w:suppressAutoHyphens w:val="0"/>
              <w:jc w:val="center"/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66B18"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LGD - DIROW/OW/I/2012/004</w:t>
            </w: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996D34" w:rsidRPr="00966B18" w:rsidRDefault="00996D34" w:rsidP="009C57B1">
            <w:pPr>
              <w:suppressAutoHyphens w:val="0"/>
              <w:jc w:val="center"/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66B18"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Gmina Kozielice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96D34" w:rsidRPr="00966B18" w:rsidRDefault="00996D34" w:rsidP="009C57B1">
            <w:pPr>
              <w:suppressAutoHyphens w:val="0"/>
              <w:jc w:val="center"/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66B18"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063047871</w:t>
            </w:r>
          </w:p>
        </w:tc>
        <w:tc>
          <w:tcPr>
            <w:tcW w:w="3386" w:type="dxa"/>
            <w:shd w:val="clear" w:color="auto" w:fill="auto"/>
            <w:vAlign w:val="center"/>
            <w:hideMark/>
          </w:tcPr>
          <w:p w:rsidR="00996D34" w:rsidRPr="00966B18" w:rsidRDefault="00996D34" w:rsidP="009C57B1">
            <w:pPr>
              <w:suppressAutoHyphens w:val="0"/>
              <w:jc w:val="center"/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66B18"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Budowa Świetlicy Wiejskiej w miejscowości Rokity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96D34" w:rsidRPr="00966B18" w:rsidRDefault="00996D34" w:rsidP="009C57B1">
            <w:pPr>
              <w:suppressAutoHyphens w:val="0"/>
              <w:jc w:val="center"/>
              <w:rPr>
                <w:rFonts w:ascii="Calibri" w:hAnsi="Calibri" w:cs="Arial"/>
                <w:color w:val="000000"/>
                <w:sz w:val="16"/>
                <w:szCs w:val="16"/>
                <w:lang w:eastAsia="pl-PL"/>
              </w:rPr>
            </w:pPr>
            <w:r w:rsidRPr="00966B18">
              <w:rPr>
                <w:rFonts w:ascii="Calibri" w:hAnsi="Calibri" w:cs="Arial"/>
                <w:color w:val="000000"/>
                <w:sz w:val="16"/>
                <w:szCs w:val="16"/>
                <w:lang w:eastAsia="pl-PL"/>
              </w:rPr>
              <w:t>Rokity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996D34" w:rsidRPr="00966B18" w:rsidRDefault="00996D34" w:rsidP="009C57B1">
            <w:pPr>
              <w:suppressAutoHyphens w:val="0"/>
              <w:jc w:val="center"/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66B18"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142 678,00   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:rsidR="00996D34" w:rsidRPr="00966B18" w:rsidRDefault="00996D34" w:rsidP="00966B18">
            <w:pPr>
              <w:suppressAutoHyphens w:val="0"/>
              <w:jc w:val="center"/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66B18"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96D34" w:rsidRPr="00966B18" w:rsidTr="00996D34">
        <w:trPr>
          <w:trHeight w:val="442"/>
          <w:jc w:val="center"/>
        </w:trPr>
        <w:tc>
          <w:tcPr>
            <w:tcW w:w="533" w:type="dxa"/>
            <w:shd w:val="clear" w:color="auto" w:fill="auto"/>
            <w:vAlign w:val="center"/>
            <w:hideMark/>
          </w:tcPr>
          <w:p w:rsidR="00996D34" w:rsidRPr="00966B18" w:rsidRDefault="00996D34" w:rsidP="009C57B1">
            <w:pPr>
              <w:suppressAutoHyphens w:val="0"/>
              <w:jc w:val="center"/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:rsidR="00996D34" w:rsidRPr="00966B18" w:rsidRDefault="00996D34" w:rsidP="009C57B1">
            <w:pPr>
              <w:suppressAutoHyphens w:val="0"/>
              <w:jc w:val="center"/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66B18"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LGD - DIROW/OW/I/2012/008</w:t>
            </w: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996D34" w:rsidRPr="00966B18" w:rsidRDefault="00996D34" w:rsidP="009C57B1">
            <w:pPr>
              <w:suppressAutoHyphens w:val="0"/>
              <w:jc w:val="center"/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66B18"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Gmina Cedynia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96D34" w:rsidRPr="00966B18" w:rsidRDefault="00996D34" w:rsidP="009C57B1">
            <w:pPr>
              <w:suppressAutoHyphens w:val="0"/>
              <w:jc w:val="center"/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66B18"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062450410</w:t>
            </w:r>
          </w:p>
        </w:tc>
        <w:tc>
          <w:tcPr>
            <w:tcW w:w="3386" w:type="dxa"/>
            <w:shd w:val="clear" w:color="auto" w:fill="auto"/>
            <w:vAlign w:val="center"/>
            <w:hideMark/>
          </w:tcPr>
          <w:p w:rsidR="00996D34" w:rsidRPr="00966B18" w:rsidRDefault="00996D34" w:rsidP="009C57B1">
            <w:pPr>
              <w:suppressAutoHyphens w:val="0"/>
              <w:jc w:val="center"/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66B18"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Stworzenie </w:t>
            </w:r>
            <w:r w:rsidR="00633846"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w </w:t>
            </w:r>
            <w:r w:rsidRPr="00966B18"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centrum Cedyni miejsca wypoczynku, rekreacji i integracji społecznej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96D34" w:rsidRPr="00966B18" w:rsidRDefault="00996D34" w:rsidP="009C57B1">
            <w:pPr>
              <w:suppressAutoHyphens w:val="0"/>
              <w:jc w:val="center"/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66B18"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Cedynia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996D34" w:rsidRPr="00966B18" w:rsidRDefault="00996D34" w:rsidP="009C57B1">
            <w:pPr>
              <w:suppressAutoHyphens w:val="0"/>
              <w:jc w:val="center"/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66B18"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406 000,00   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:rsidR="00996D34" w:rsidRPr="00966B18" w:rsidRDefault="00996D34" w:rsidP="009C57B1">
            <w:pPr>
              <w:suppressAutoHyphens w:val="0"/>
              <w:jc w:val="center"/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66B18"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96D34" w:rsidRPr="00966B18" w:rsidTr="00996D34">
        <w:trPr>
          <w:trHeight w:val="557"/>
          <w:jc w:val="center"/>
        </w:trPr>
        <w:tc>
          <w:tcPr>
            <w:tcW w:w="533" w:type="dxa"/>
            <w:shd w:val="clear" w:color="auto" w:fill="auto"/>
            <w:vAlign w:val="center"/>
            <w:hideMark/>
          </w:tcPr>
          <w:p w:rsidR="00996D34" w:rsidRPr="00966B18" w:rsidRDefault="00996D34" w:rsidP="009C57B1">
            <w:pPr>
              <w:suppressAutoHyphens w:val="0"/>
              <w:jc w:val="center"/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:rsidR="00996D34" w:rsidRPr="00966B18" w:rsidRDefault="00996D34" w:rsidP="009C57B1">
            <w:pPr>
              <w:suppressAutoHyphens w:val="0"/>
              <w:jc w:val="center"/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66B18"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LGD - DIROW/OW/I/2012/005</w:t>
            </w: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996D34" w:rsidRPr="00966B18" w:rsidRDefault="00996D34" w:rsidP="009C57B1">
            <w:pPr>
              <w:suppressAutoHyphens w:val="0"/>
              <w:jc w:val="center"/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66B18"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Gmina Bielice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96D34" w:rsidRPr="00966B18" w:rsidRDefault="00996D34" w:rsidP="009C57B1">
            <w:pPr>
              <w:suppressAutoHyphens w:val="0"/>
              <w:jc w:val="center"/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66B18"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063032620</w:t>
            </w:r>
          </w:p>
        </w:tc>
        <w:tc>
          <w:tcPr>
            <w:tcW w:w="3386" w:type="dxa"/>
            <w:shd w:val="clear" w:color="auto" w:fill="auto"/>
            <w:vAlign w:val="center"/>
            <w:hideMark/>
          </w:tcPr>
          <w:p w:rsidR="00996D34" w:rsidRPr="00966B18" w:rsidRDefault="00996D34" w:rsidP="009C57B1">
            <w:pPr>
              <w:suppressAutoHyphens w:val="0"/>
              <w:jc w:val="center"/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66B18"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Remont świetlic wiejskich w Starym </w:t>
            </w:r>
            <w:proofErr w:type="spellStart"/>
            <w:r w:rsidRPr="00966B18"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Chrapowie</w:t>
            </w:r>
            <w:proofErr w:type="spellEnd"/>
            <w:r w:rsidRPr="00966B18"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i Parsowie oraz ich doposażenie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96D34" w:rsidRPr="00966B18" w:rsidRDefault="00633846" w:rsidP="009C57B1">
            <w:pPr>
              <w:suppressAutoHyphens w:val="0"/>
              <w:jc w:val="center"/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Stare Chrapowo, Parsów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996D34" w:rsidRPr="00966B18" w:rsidRDefault="00996D34" w:rsidP="009C57B1">
            <w:pPr>
              <w:suppressAutoHyphens w:val="0"/>
              <w:jc w:val="center"/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66B18"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73 277,00   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:rsidR="00996D34" w:rsidRPr="00966B18" w:rsidRDefault="00996D34" w:rsidP="00966B18">
            <w:pPr>
              <w:suppressAutoHyphens w:val="0"/>
              <w:jc w:val="center"/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66B18"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96D34" w:rsidRPr="00966B18" w:rsidTr="00996D34">
        <w:trPr>
          <w:trHeight w:val="551"/>
          <w:jc w:val="center"/>
        </w:trPr>
        <w:tc>
          <w:tcPr>
            <w:tcW w:w="533" w:type="dxa"/>
            <w:shd w:val="clear" w:color="auto" w:fill="auto"/>
            <w:vAlign w:val="center"/>
            <w:hideMark/>
          </w:tcPr>
          <w:p w:rsidR="00996D34" w:rsidRPr="00966B18" w:rsidRDefault="00996D34" w:rsidP="009C57B1">
            <w:pPr>
              <w:suppressAutoHyphens w:val="0"/>
              <w:jc w:val="center"/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:rsidR="00996D34" w:rsidRPr="00966B18" w:rsidRDefault="00996D34" w:rsidP="009C57B1">
            <w:pPr>
              <w:suppressAutoHyphens w:val="0"/>
              <w:jc w:val="center"/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66B18"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LGD - DIROW/OW/I/2012/002</w:t>
            </w: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996D34" w:rsidRPr="00966B18" w:rsidRDefault="00996D34" w:rsidP="009C57B1">
            <w:pPr>
              <w:suppressAutoHyphens w:val="0"/>
              <w:jc w:val="center"/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66B18"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Parafia Rzymsko - Katolicka </w:t>
            </w:r>
            <w:proofErr w:type="spellStart"/>
            <w:r w:rsidRPr="00966B18"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pw</w:t>
            </w:r>
            <w:proofErr w:type="spellEnd"/>
            <w:r w:rsidRPr="00966B18"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. M.B. Wspomożenia Wiernych w Baniach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96D34" w:rsidRPr="00966B18" w:rsidRDefault="00996D34" w:rsidP="009C57B1">
            <w:pPr>
              <w:suppressAutoHyphens w:val="0"/>
              <w:jc w:val="center"/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66B18"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064045820</w:t>
            </w:r>
          </w:p>
        </w:tc>
        <w:tc>
          <w:tcPr>
            <w:tcW w:w="3386" w:type="dxa"/>
            <w:shd w:val="clear" w:color="auto" w:fill="auto"/>
            <w:vAlign w:val="center"/>
            <w:hideMark/>
          </w:tcPr>
          <w:p w:rsidR="00996D34" w:rsidRPr="00966B18" w:rsidRDefault="00996D34" w:rsidP="009C57B1">
            <w:pPr>
              <w:suppressAutoHyphens w:val="0"/>
              <w:jc w:val="center"/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66B18"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Remont dachu  zabytkowego kościoła </w:t>
            </w:r>
            <w:proofErr w:type="spellStart"/>
            <w:r w:rsidRPr="00966B18"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pw.św</w:t>
            </w:r>
            <w:proofErr w:type="spellEnd"/>
            <w:r w:rsidRPr="00966B18"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. Wojciecha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96D34" w:rsidRPr="00966B18" w:rsidRDefault="00996D34" w:rsidP="009C57B1">
            <w:pPr>
              <w:suppressAutoHyphens w:val="0"/>
              <w:jc w:val="center"/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66B18"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Kunowo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996D34" w:rsidRPr="00966B18" w:rsidRDefault="00996D34" w:rsidP="009C57B1">
            <w:pPr>
              <w:suppressAutoHyphens w:val="0"/>
              <w:jc w:val="center"/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66B18"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129 572,00   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:rsidR="00996D34" w:rsidRPr="00966B18" w:rsidRDefault="00996D34" w:rsidP="00966B18">
            <w:pPr>
              <w:suppressAutoHyphens w:val="0"/>
              <w:jc w:val="center"/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66B18"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96D34" w:rsidRPr="00966B18" w:rsidTr="00996D34">
        <w:trPr>
          <w:trHeight w:val="762"/>
          <w:jc w:val="center"/>
        </w:trPr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96D34" w:rsidRPr="00966B18" w:rsidRDefault="00996D34" w:rsidP="009C57B1">
            <w:pPr>
              <w:suppressAutoHyphens w:val="0"/>
              <w:jc w:val="center"/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96D34" w:rsidRPr="00966B18" w:rsidRDefault="00996D34" w:rsidP="009C57B1">
            <w:pPr>
              <w:suppressAutoHyphens w:val="0"/>
              <w:jc w:val="center"/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66B18"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LGD - DIROW/OW/I/2012/006</w:t>
            </w:r>
          </w:p>
        </w:tc>
        <w:tc>
          <w:tcPr>
            <w:tcW w:w="225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96D34" w:rsidRPr="00966B18" w:rsidRDefault="00996D34" w:rsidP="009C57B1">
            <w:pPr>
              <w:suppressAutoHyphens w:val="0"/>
              <w:jc w:val="center"/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66B18"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Parafia Rzymskokatolick</w:t>
            </w:r>
            <w:r w:rsidR="00633846"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a p.w. Narodzenia NMP, Zielin </w:t>
            </w:r>
            <w:proofErr w:type="spellStart"/>
            <w:r w:rsidRPr="00966B18"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ul.Witosa</w:t>
            </w:r>
            <w:proofErr w:type="spellEnd"/>
            <w:r w:rsidRPr="00966B18"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26; 74-505 Mieszkowice</w:t>
            </w:r>
          </w:p>
        </w:tc>
        <w:tc>
          <w:tcPr>
            <w:tcW w:w="117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96D34" w:rsidRPr="00966B18" w:rsidRDefault="00996D34" w:rsidP="009C57B1">
            <w:pPr>
              <w:suppressAutoHyphens w:val="0"/>
              <w:jc w:val="center"/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66B18"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067417190</w:t>
            </w:r>
          </w:p>
        </w:tc>
        <w:tc>
          <w:tcPr>
            <w:tcW w:w="338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96D34" w:rsidRPr="00966B18" w:rsidRDefault="00996D34" w:rsidP="009C57B1">
            <w:pPr>
              <w:suppressAutoHyphens w:val="0"/>
              <w:jc w:val="center"/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66B18"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Remont ogrodzenia i zagospodarowanie placu przy kościele w Ziel</w:t>
            </w:r>
            <w:r w:rsidR="00633846"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inie</w:t>
            </w:r>
          </w:p>
        </w:tc>
        <w:tc>
          <w:tcPr>
            <w:tcW w:w="117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96D34" w:rsidRPr="00966B18" w:rsidRDefault="00996D34" w:rsidP="009C57B1">
            <w:pPr>
              <w:suppressAutoHyphens w:val="0"/>
              <w:jc w:val="center"/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66B18"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Ziel</w:t>
            </w:r>
            <w:r w:rsidR="00633846"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in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96D34" w:rsidRPr="00966B18" w:rsidRDefault="00996D34" w:rsidP="009C57B1">
            <w:pPr>
              <w:suppressAutoHyphens w:val="0"/>
              <w:jc w:val="center"/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66B18"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95 768,00   </w:t>
            </w:r>
          </w:p>
        </w:tc>
        <w:tc>
          <w:tcPr>
            <w:tcW w:w="89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96D34" w:rsidRPr="00966B18" w:rsidRDefault="00996D34" w:rsidP="00966B18">
            <w:pPr>
              <w:suppressAutoHyphens w:val="0"/>
              <w:jc w:val="center"/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996D34" w:rsidRPr="00966B18" w:rsidTr="00996D34">
        <w:trPr>
          <w:trHeight w:val="564"/>
          <w:jc w:val="center"/>
        </w:trPr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96D34" w:rsidRPr="00966B18" w:rsidRDefault="00996D34" w:rsidP="00966B18">
            <w:pPr>
              <w:suppressAutoHyphens w:val="0"/>
              <w:jc w:val="center"/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66B18"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96D34" w:rsidRPr="00966B18" w:rsidRDefault="00996D34" w:rsidP="00966B18">
            <w:pPr>
              <w:suppressAutoHyphens w:val="0"/>
              <w:jc w:val="center"/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66B18"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LGD - DIROW/OW/I/2012/009</w:t>
            </w:r>
          </w:p>
        </w:tc>
        <w:tc>
          <w:tcPr>
            <w:tcW w:w="225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96D34" w:rsidRPr="00966B18" w:rsidRDefault="00996D34" w:rsidP="00966B18">
            <w:pPr>
              <w:suppressAutoHyphens w:val="0"/>
              <w:jc w:val="center"/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66B18"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Gryfiński Dom Kultury</w:t>
            </w:r>
          </w:p>
        </w:tc>
        <w:tc>
          <w:tcPr>
            <w:tcW w:w="117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96D34" w:rsidRPr="00966B18" w:rsidRDefault="00996D34" w:rsidP="00966B18">
            <w:pPr>
              <w:suppressAutoHyphens w:val="0"/>
              <w:jc w:val="center"/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66B18"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067417955</w:t>
            </w:r>
          </w:p>
        </w:tc>
        <w:tc>
          <w:tcPr>
            <w:tcW w:w="338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96D34" w:rsidRPr="00966B18" w:rsidRDefault="00996D34" w:rsidP="00966B18">
            <w:pPr>
              <w:suppressAutoHyphens w:val="0"/>
              <w:jc w:val="center"/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66B18"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Zakup sprzętu oświetleniowego i nagłośnieniowego dla świetlic wiejskich</w:t>
            </w:r>
          </w:p>
        </w:tc>
        <w:tc>
          <w:tcPr>
            <w:tcW w:w="117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96D34" w:rsidRPr="00966B18" w:rsidRDefault="00633846" w:rsidP="00966B18">
            <w:pPr>
              <w:suppressAutoHyphens w:val="0"/>
              <w:jc w:val="center"/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Sobieradz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96D34" w:rsidRPr="00966B18" w:rsidRDefault="00996D34" w:rsidP="00966B18">
            <w:pPr>
              <w:suppressAutoHyphens w:val="0"/>
              <w:jc w:val="center"/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66B18"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322 932,38   </w:t>
            </w:r>
          </w:p>
        </w:tc>
        <w:tc>
          <w:tcPr>
            <w:tcW w:w="89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96D34" w:rsidRPr="00966B18" w:rsidRDefault="00996D34" w:rsidP="00966B18">
            <w:pPr>
              <w:suppressAutoHyphens w:val="0"/>
              <w:jc w:val="center"/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66B18"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</w:tbl>
    <w:p w:rsidR="00807536" w:rsidRPr="00807536" w:rsidRDefault="00807536" w:rsidP="00807536">
      <w:pPr>
        <w:jc w:val="center"/>
        <w:rPr>
          <w:b/>
        </w:rPr>
      </w:pPr>
    </w:p>
    <w:sectPr w:rsidR="00807536" w:rsidRPr="00807536" w:rsidSect="0072071D">
      <w:headerReference w:type="first" r:id="rId8"/>
      <w:footnotePr>
        <w:pos w:val="beneathText"/>
      </w:footnotePr>
      <w:pgSz w:w="16837" w:h="11905" w:orient="landscape"/>
      <w:pgMar w:top="720" w:right="720" w:bottom="720" w:left="720" w:header="227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6A8B" w:rsidRDefault="00F06A8B">
      <w:r>
        <w:separator/>
      </w:r>
    </w:p>
  </w:endnote>
  <w:endnote w:type="continuationSeparator" w:id="0">
    <w:p w:rsidR="00F06A8B" w:rsidRDefault="00F06A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6A8B" w:rsidRDefault="00F06A8B">
      <w:r>
        <w:separator/>
      </w:r>
    </w:p>
  </w:footnote>
  <w:footnote w:type="continuationSeparator" w:id="0">
    <w:p w:rsidR="00F06A8B" w:rsidRDefault="00F06A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71D" w:rsidRDefault="0072071D" w:rsidP="0072071D">
    <w:pPr>
      <w:pStyle w:val="Nagwek"/>
      <w:tabs>
        <w:tab w:val="left" w:pos="9180"/>
        <w:tab w:val="right" w:pos="15397"/>
      </w:tabs>
    </w:pPr>
    <w:r>
      <w:tab/>
    </w:r>
    <w:r>
      <w:tab/>
    </w:r>
    <w:r>
      <w:tab/>
    </w:r>
    <w:r>
      <w:tab/>
      <w:t>Załącznik nr 1 do Uchwały nr ……/</w:t>
    </w:r>
    <w:proofErr w:type="spellStart"/>
    <w:r>
      <w:t>LGD-DIROW</w:t>
    </w:r>
    <w:proofErr w:type="spellEnd"/>
    <w:r>
      <w:t>/OW/I/2012</w:t>
    </w:r>
  </w:p>
  <w:p w:rsidR="0072071D" w:rsidRDefault="0072071D" w:rsidP="0072071D">
    <w:pPr>
      <w:pStyle w:val="Nagwek"/>
      <w:tabs>
        <w:tab w:val="clear" w:pos="9072"/>
        <w:tab w:val="left" w:pos="4536"/>
      </w:tabs>
    </w:pPr>
    <w:r>
      <w:tab/>
    </w:r>
  </w:p>
  <w:p w:rsidR="0072071D" w:rsidRDefault="0072071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1BD7E29"/>
    <w:multiLevelType w:val="hybridMultilevel"/>
    <w:tmpl w:val="27AA1E68"/>
    <w:lvl w:ilvl="0" w:tplc="03900488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>
    <w:nsid w:val="317A6339"/>
    <w:multiLevelType w:val="hybridMultilevel"/>
    <w:tmpl w:val="3A9E4A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avePreviewPicture/>
  <w:hdrShapeDefaults>
    <o:shapedefaults v:ext="edit" spidmax="11266">
      <o:colormenu v:ext="edit" fillcolor="none [4]" strokecolor="none [1]" shadowcolor="none [2]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1453E0"/>
    <w:rsid w:val="0013545F"/>
    <w:rsid w:val="001453E0"/>
    <w:rsid w:val="003652C2"/>
    <w:rsid w:val="003C72B2"/>
    <w:rsid w:val="003D346F"/>
    <w:rsid w:val="00475DEA"/>
    <w:rsid w:val="004C5AFF"/>
    <w:rsid w:val="005008D2"/>
    <w:rsid w:val="00534D97"/>
    <w:rsid w:val="005F70C0"/>
    <w:rsid w:val="00633846"/>
    <w:rsid w:val="00665F83"/>
    <w:rsid w:val="006C3DCF"/>
    <w:rsid w:val="0072071D"/>
    <w:rsid w:val="007907D5"/>
    <w:rsid w:val="007C31B9"/>
    <w:rsid w:val="008013C4"/>
    <w:rsid w:val="00807536"/>
    <w:rsid w:val="00923927"/>
    <w:rsid w:val="00966B18"/>
    <w:rsid w:val="00996D34"/>
    <w:rsid w:val="009B1C4D"/>
    <w:rsid w:val="00AE2202"/>
    <w:rsid w:val="00B93472"/>
    <w:rsid w:val="00BF384F"/>
    <w:rsid w:val="00C33E98"/>
    <w:rsid w:val="00DF39E1"/>
    <w:rsid w:val="00E15E92"/>
    <w:rsid w:val="00F06A8B"/>
    <w:rsid w:val="00F90825"/>
    <w:rsid w:val="00FB037A"/>
    <w:rsid w:val="00FB39E6"/>
    <w:rsid w:val="00FD1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5DEA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475DEA"/>
    <w:pPr>
      <w:keepNext/>
      <w:numPr>
        <w:numId w:val="1"/>
      </w:numPr>
      <w:shd w:val="clear" w:color="auto" w:fill="FFFFFF"/>
      <w:spacing w:line="413" w:lineRule="exact"/>
      <w:ind w:left="456" w:right="43"/>
      <w:jc w:val="center"/>
      <w:outlineLvl w:val="0"/>
    </w:pPr>
    <w:rPr>
      <w:b/>
      <w:bCs/>
      <w:spacing w:val="-4"/>
    </w:rPr>
  </w:style>
  <w:style w:type="paragraph" w:styleId="Nagwek2">
    <w:name w:val="heading 2"/>
    <w:basedOn w:val="Normalny"/>
    <w:next w:val="Normalny"/>
    <w:qFormat/>
    <w:rsid w:val="00475DEA"/>
    <w:pPr>
      <w:keepNext/>
      <w:numPr>
        <w:ilvl w:val="1"/>
        <w:numId w:val="1"/>
      </w:numPr>
      <w:shd w:val="clear" w:color="auto" w:fill="FFFFFF"/>
      <w:tabs>
        <w:tab w:val="left" w:pos="2700"/>
      </w:tabs>
      <w:spacing w:line="360" w:lineRule="auto"/>
      <w:outlineLvl w:val="1"/>
    </w:pPr>
    <w:rPr>
      <w:b/>
      <w:bCs/>
      <w:spacing w:val="-3"/>
      <w:u w:val="single"/>
    </w:rPr>
  </w:style>
  <w:style w:type="paragraph" w:styleId="Nagwek3">
    <w:name w:val="heading 3"/>
    <w:basedOn w:val="Normalny"/>
    <w:next w:val="Normalny"/>
    <w:qFormat/>
    <w:rsid w:val="00475DEA"/>
    <w:pPr>
      <w:keepNext/>
      <w:numPr>
        <w:ilvl w:val="2"/>
        <w:numId w:val="1"/>
      </w:numPr>
      <w:shd w:val="clear" w:color="auto" w:fill="FFFFFF"/>
      <w:spacing w:before="840" w:line="413" w:lineRule="exact"/>
      <w:ind w:left="5462"/>
      <w:outlineLvl w:val="2"/>
    </w:pPr>
    <w:rPr>
      <w:b/>
      <w:bCs/>
      <w:spacing w:val="-1"/>
    </w:rPr>
  </w:style>
  <w:style w:type="paragraph" w:styleId="Nagwek4">
    <w:name w:val="heading 4"/>
    <w:basedOn w:val="Normalny"/>
    <w:next w:val="Normalny"/>
    <w:qFormat/>
    <w:rsid w:val="00475DEA"/>
    <w:pPr>
      <w:keepNext/>
      <w:numPr>
        <w:ilvl w:val="3"/>
        <w:numId w:val="1"/>
      </w:numPr>
      <w:spacing w:line="360" w:lineRule="auto"/>
      <w:ind w:left="6372"/>
      <w:jc w:val="both"/>
      <w:outlineLvl w:val="3"/>
    </w:pPr>
    <w:rPr>
      <w:rFonts w:ascii="Garamond" w:hAnsi="Garamond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475DEA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475DEA"/>
  </w:style>
  <w:style w:type="character" w:customStyle="1" w:styleId="WW-Absatz-Standardschriftart">
    <w:name w:val="WW-Absatz-Standardschriftart"/>
    <w:rsid w:val="00475DEA"/>
  </w:style>
  <w:style w:type="character" w:customStyle="1" w:styleId="WW-Absatz-Standardschriftart1">
    <w:name w:val="WW-Absatz-Standardschriftart1"/>
    <w:rsid w:val="00475DEA"/>
  </w:style>
  <w:style w:type="character" w:customStyle="1" w:styleId="WW-Absatz-Standardschriftart11">
    <w:name w:val="WW-Absatz-Standardschriftart11"/>
    <w:rsid w:val="00475DEA"/>
  </w:style>
  <w:style w:type="character" w:customStyle="1" w:styleId="WW-Absatz-Standardschriftart111">
    <w:name w:val="WW-Absatz-Standardschriftart111"/>
    <w:rsid w:val="00475DEA"/>
  </w:style>
  <w:style w:type="character" w:customStyle="1" w:styleId="WW-Absatz-Standardschriftart1111">
    <w:name w:val="WW-Absatz-Standardschriftart1111"/>
    <w:rsid w:val="00475DEA"/>
  </w:style>
  <w:style w:type="character" w:customStyle="1" w:styleId="WW-Absatz-Standardschriftart11111">
    <w:name w:val="WW-Absatz-Standardschriftart11111"/>
    <w:rsid w:val="00475DEA"/>
  </w:style>
  <w:style w:type="character" w:customStyle="1" w:styleId="WW-Absatz-Standardschriftart111111">
    <w:name w:val="WW-Absatz-Standardschriftart111111"/>
    <w:rsid w:val="00475DEA"/>
  </w:style>
  <w:style w:type="character" w:customStyle="1" w:styleId="WW-Absatz-Standardschriftart1111111">
    <w:name w:val="WW-Absatz-Standardschriftart1111111"/>
    <w:rsid w:val="00475DEA"/>
  </w:style>
  <w:style w:type="character" w:customStyle="1" w:styleId="WW-Absatz-Standardschriftart11111111">
    <w:name w:val="WW-Absatz-Standardschriftart11111111"/>
    <w:rsid w:val="00475DEA"/>
  </w:style>
  <w:style w:type="character" w:customStyle="1" w:styleId="WW8Num3z0">
    <w:name w:val="WW8Num3z0"/>
    <w:rsid w:val="00475DEA"/>
    <w:rPr>
      <w:rFonts w:ascii="Symbol" w:hAnsi="Symbol" w:cs="StarSymbol"/>
      <w:sz w:val="18"/>
      <w:szCs w:val="18"/>
    </w:rPr>
  </w:style>
  <w:style w:type="character" w:customStyle="1" w:styleId="WW-Absatz-Standardschriftart111111111">
    <w:name w:val="WW-Absatz-Standardschriftart111111111"/>
    <w:rsid w:val="00475DEA"/>
  </w:style>
  <w:style w:type="character" w:customStyle="1" w:styleId="WW-Absatz-Standardschriftart1111111111">
    <w:name w:val="WW-Absatz-Standardschriftart1111111111"/>
    <w:rsid w:val="00475DEA"/>
  </w:style>
  <w:style w:type="character" w:customStyle="1" w:styleId="WW-Absatz-Standardschriftart11111111111">
    <w:name w:val="WW-Absatz-Standardschriftart11111111111"/>
    <w:rsid w:val="00475DEA"/>
  </w:style>
  <w:style w:type="character" w:customStyle="1" w:styleId="WW-Absatz-Standardschriftart111111111111">
    <w:name w:val="WW-Absatz-Standardschriftart111111111111"/>
    <w:rsid w:val="00475DEA"/>
  </w:style>
  <w:style w:type="character" w:customStyle="1" w:styleId="WW-Absatz-Standardschriftart1111111111111">
    <w:name w:val="WW-Absatz-Standardschriftart1111111111111"/>
    <w:rsid w:val="00475DEA"/>
  </w:style>
  <w:style w:type="character" w:customStyle="1" w:styleId="WW-Absatz-Standardschriftart11111111111111">
    <w:name w:val="WW-Absatz-Standardschriftart11111111111111"/>
    <w:rsid w:val="00475DEA"/>
  </w:style>
  <w:style w:type="character" w:customStyle="1" w:styleId="WW-Absatz-Standardschriftart111111111111111">
    <w:name w:val="WW-Absatz-Standardschriftart111111111111111"/>
    <w:rsid w:val="00475DEA"/>
  </w:style>
  <w:style w:type="character" w:customStyle="1" w:styleId="Domylnaczcionkaakapitu1">
    <w:name w:val="Domyślna czcionka akapitu1"/>
    <w:rsid w:val="00475DEA"/>
  </w:style>
  <w:style w:type="character" w:styleId="Hipercze">
    <w:name w:val="Hyperlink"/>
    <w:basedOn w:val="Domylnaczcionkaakapitu1"/>
    <w:semiHidden/>
    <w:rsid w:val="00475DEA"/>
    <w:rPr>
      <w:color w:val="0000FF"/>
      <w:u w:val="single"/>
    </w:rPr>
  </w:style>
  <w:style w:type="character" w:styleId="Numerstrony">
    <w:name w:val="page number"/>
    <w:basedOn w:val="Domylnaczcionkaakapitu1"/>
    <w:semiHidden/>
    <w:rsid w:val="00475DEA"/>
  </w:style>
  <w:style w:type="character" w:customStyle="1" w:styleId="Znakinumeracji">
    <w:name w:val="Znaki numeracji"/>
    <w:rsid w:val="00475DEA"/>
  </w:style>
  <w:style w:type="character" w:customStyle="1" w:styleId="Symbolewypunktowania">
    <w:name w:val="Symbole wypunktowania"/>
    <w:rsid w:val="00475DEA"/>
    <w:rPr>
      <w:rFonts w:ascii="StarSymbol" w:eastAsia="StarSymbol" w:hAnsi="StarSymbol" w:cs="StarSymbol"/>
      <w:sz w:val="18"/>
      <w:szCs w:val="18"/>
    </w:rPr>
  </w:style>
  <w:style w:type="paragraph" w:customStyle="1" w:styleId="Nagwek10">
    <w:name w:val="Nagłówek1"/>
    <w:basedOn w:val="Normalny"/>
    <w:next w:val="Tekstpodstawowy"/>
    <w:rsid w:val="00475DE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rsid w:val="00475DEA"/>
    <w:pPr>
      <w:spacing w:after="120"/>
    </w:pPr>
  </w:style>
  <w:style w:type="paragraph" w:styleId="Lista">
    <w:name w:val="List"/>
    <w:basedOn w:val="Tekstpodstawowy"/>
    <w:semiHidden/>
    <w:rsid w:val="00475DEA"/>
    <w:rPr>
      <w:rFonts w:cs="Tahoma"/>
    </w:rPr>
  </w:style>
  <w:style w:type="paragraph" w:customStyle="1" w:styleId="Podpis1">
    <w:name w:val="Podpis1"/>
    <w:basedOn w:val="Normalny"/>
    <w:rsid w:val="00475DEA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475DEA"/>
    <w:pPr>
      <w:suppressLineNumbers/>
    </w:pPr>
    <w:rPr>
      <w:rFonts w:cs="Tahoma"/>
    </w:rPr>
  </w:style>
  <w:style w:type="paragraph" w:styleId="Tytu">
    <w:name w:val="Title"/>
    <w:basedOn w:val="Normalny"/>
    <w:next w:val="Podtytu"/>
    <w:link w:val="TytuZnak"/>
    <w:qFormat/>
    <w:rsid w:val="00475DEA"/>
    <w:pPr>
      <w:jc w:val="center"/>
    </w:pPr>
    <w:rPr>
      <w:b/>
      <w:bCs/>
    </w:rPr>
  </w:style>
  <w:style w:type="paragraph" w:styleId="Podtytu">
    <w:name w:val="Subtitle"/>
    <w:basedOn w:val="Normalny"/>
    <w:next w:val="Tekstpodstawowy"/>
    <w:qFormat/>
    <w:rsid w:val="00475DEA"/>
    <w:pPr>
      <w:jc w:val="center"/>
    </w:pPr>
    <w:rPr>
      <w:b/>
      <w:bCs/>
    </w:rPr>
  </w:style>
  <w:style w:type="paragraph" w:styleId="Stopka">
    <w:name w:val="footer"/>
    <w:basedOn w:val="Normalny"/>
    <w:semiHidden/>
    <w:rsid w:val="00475DEA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  <w:rsid w:val="00475DEA"/>
  </w:style>
  <w:style w:type="character" w:customStyle="1" w:styleId="TytuZnak">
    <w:name w:val="Tytuł Znak"/>
    <w:basedOn w:val="Domylnaczcionkaakapitu"/>
    <w:link w:val="Tytu"/>
    <w:rsid w:val="00C33E98"/>
    <w:rPr>
      <w:b/>
      <w:bCs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C33E9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B03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037A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071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071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F10E31-93E2-41FE-B112-7825150C9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313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KANCELARIA ADWOKACKA</vt:lpstr>
    </vt:vector>
  </TitlesOfParts>
  <Company/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KANCELARIA ADWOKACKA</dc:title>
  <dc:creator>Tomasz Kordus</dc:creator>
  <cp:lastModifiedBy>Maciek</cp:lastModifiedBy>
  <cp:revision>6</cp:revision>
  <cp:lastPrinted>2012-05-29T12:27:00Z</cp:lastPrinted>
  <dcterms:created xsi:type="dcterms:W3CDTF">2012-05-09T09:42:00Z</dcterms:created>
  <dcterms:modified xsi:type="dcterms:W3CDTF">2012-05-29T12:34:00Z</dcterms:modified>
</cp:coreProperties>
</file>