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1" w:rsidRPr="00852381" w:rsidRDefault="00852381" w:rsidP="00852381">
      <w:pPr>
        <w:suppressAutoHyphens/>
        <w:jc w:val="right"/>
        <w:rPr>
          <w:rFonts w:cs="Calibri"/>
          <w:lang w:eastAsia="ar-SA"/>
        </w:rPr>
      </w:pPr>
      <w:r w:rsidRPr="00852381">
        <w:rPr>
          <w:rFonts w:cs="Calibri"/>
          <w:lang w:eastAsia="ar-SA"/>
        </w:rPr>
        <w:t xml:space="preserve">Gryfino , dn. </w:t>
      </w:r>
      <w:r w:rsidR="00BA0C34">
        <w:rPr>
          <w:rFonts w:cs="Calibri"/>
          <w:lang w:eastAsia="ar-SA"/>
        </w:rPr>
        <w:t>20 stycznia 2014</w:t>
      </w:r>
      <w:r w:rsidRPr="00852381">
        <w:rPr>
          <w:rFonts w:cs="Calibri"/>
          <w:lang w:eastAsia="ar-SA"/>
        </w:rPr>
        <w:t xml:space="preserve"> r.</w:t>
      </w:r>
    </w:p>
    <w:p w:rsidR="00943F1C" w:rsidRDefault="00943F1C" w:rsidP="00943F1C">
      <w:pPr>
        <w:pStyle w:val="Bezodstpw"/>
        <w:jc w:val="center"/>
        <w:rPr>
          <w:b/>
        </w:rPr>
      </w:pPr>
      <w:r>
        <w:rPr>
          <w:b/>
        </w:rPr>
        <w:t>ZAPROSZENIE DO ZŁOŻENIA OFERTY CENOWEJ W TRYBIE POZA USTAWOWYM</w:t>
      </w:r>
    </w:p>
    <w:p w:rsidR="00943F1C" w:rsidRDefault="00943F1C" w:rsidP="00943F1C">
      <w:pPr>
        <w:pStyle w:val="Bezodstpw"/>
        <w:rPr>
          <w:b/>
          <w:color w:val="0D0D0D"/>
          <w:sz w:val="28"/>
          <w:szCs w:val="28"/>
        </w:rPr>
      </w:pPr>
    </w:p>
    <w:p w:rsidR="00852381" w:rsidRPr="00943F1C" w:rsidRDefault="00943F1C" w:rsidP="00943F1C">
      <w:pPr>
        <w:spacing w:line="360" w:lineRule="auto"/>
        <w:ind w:left="142"/>
        <w:jc w:val="both"/>
      </w:pPr>
      <w:r>
        <w:rPr>
          <w:rFonts w:cs="Calibri"/>
        </w:rPr>
        <w:t xml:space="preserve">Lokalna Grupa Działania Stowarzyszenie Dolnoodrzańska Inicjatywa Rozwoju Obszarów </w:t>
      </w:r>
      <w:r>
        <w:t>zap</w:t>
      </w:r>
      <w:r w:rsidR="00BA0C34">
        <w:t>rasza do złożenia oferty cenowej w trybie poza u</w:t>
      </w:r>
      <w:r>
        <w:t xml:space="preserve">stawowym </w:t>
      </w:r>
      <w:r w:rsidR="00852381" w:rsidRPr="00852381">
        <w:rPr>
          <w:rFonts w:cs="Calibri"/>
          <w:lang w:eastAsia="ar-SA"/>
        </w:rPr>
        <w:t xml:space="preserve">na </w:t>
      </w:r>
      <w:r w:rsidR="00BA0C34">
        <w:rPr>
          <w:rFonts w:cs="Calibri"/>
          <w:lang w:eastAsia="ar-SA"/>
        </w:rPr>
        <w:t>zakup kamery Full HD z akcesoriami.</w:t>
      </w:r>
    </w:p>
    <w:p w:rsidR="00852381" w:rsidRPr="00852381" w:rsidRDefault="00852381" w:rsidP="00852381">
      <w:pPr>
        <w:suppressAutoHyphens/>
        <w:spacing w:line="360" w:lineRule="auto"/>
        <w:ind w:firstLine="360"/>
        <w:jc w:val="both"/>
        <w:rPr>
          <w:b/>
          <w:u w:val="single"/>
        </w:rPr>
      </w:pPr>
      <w:r w:rsidRPr="00852381">
        <w:rPr>
          <w:b/>
          <w:u w:val="single"/>
        </w:rPr>
        <w:t>Zamawiający:</w:t>
      </w:r>
    </w:p>
    <w:p w:rsidR="00852381" w:rsidRPr="00852381" w:rsidRDefault="00852381" w:rsidP="00852381">
      <w:pPr>
        <w:spacing w:line="360" w:lineRule="auto"/>
        <w:ind w:left="720"/>
        <w:contextualSpacing/>
        <w:jc w:val="both"/>
        <w:rPr>
          <w:b/>
        </w:rPr>
      </w:pPr>
      <w:r w:rsidRPr="00852381">
        <w:rPr>
          <w:b/>
        </w:rPr>
        <w:t>Stowarzyszenie Dolnoodrzańska Inicjatywa Rozwoju Obszarów Wiejskich</w:t>
      </w:r>
    </w:p>
    <w:p w:rsidR="00852381" w:rsidRPr="00852381" w:rsidRDefault="00852381" w:rsidP="00852381">
      <w:pPr>
        <w:spacing w:line="360" w:lineRule="auto"/>
        <w:ind w:left="720"/>
        <w:contextualSpacing/>
        <w:jc w:val="both"/>
      </w:pPr>
      <w:r w:rsidRPr="00852381">
        <w:t>ul. Sprzymierzonych 1</w:t>
      </w:r>
    </w:p>
    <w:p w:rsidR="00852381" w:rsidRPr="00852381" w:rsidRDefault="00852381" w:rsidP="00852381">
      <w:pPr>
        <w:spacing w:line="360" w:lineRule="auto"/>
        <w:ind w:left="720"/>
        <w:contextualSpacing/>
        <w:jc w:val="both"/>
      </w:pPr>
      <w:r w:rsidRPr="00852381">
        <w:t>74-100 Gryfino</w:t>
      </w:r>
    </w:p>
    <w:p w:rsidR="00852381" w:rsidRPr="00852381" w:rsidRDefault="00852381" w:rsidP="00852381">
      <w:pPr>
        <w:spacing w:line="360" w:lineRule="auto"/>
        <w:ind w:left="720"/>
        <w:contextualSpacing/>
        <w:jc w:val="both"/>
      </w:pPr>
      <w:r w:rsidRPr="00852381">
        <w:t>tel./fax. 91 – 419-08-91</w:t>
      </w:r>
    </w:p>
    <w:p w:rsidR="00852381" w:rsidRPr="00852381" w:rsidRDefault="00852381" w:rsidP="00852381">
      <w:pPr>
        <w:spacing w:line="360" w:lineRule="auto"/>
        <w:ind w:left="720"/>
        <w:contextualSpacing/>
        <w:jc w:val="both"/>
      </w:pPr>
      <w:r w:rsidRPr="00852381">
        <w:t xml:space="preserve">e-mail:  </w:t>
      </w:r>
      <w:hyperlink r:id="rId9" w:history="1">
        <w:r w:rsidRPr="00852381">
          <w:t>biurodirow@gmail.com</w:t>
        </w:r>
      </w:hyperlink>
    </w:p>
    <w:p w:rsidR="00170FEE" w:rsidRPr="00BA0C34" w:rsidRDefault="00852381" w:rsidP="00BA0C34">
      <w:pPr>
        <w:numPr>
          <w:ilvl w:val="0"/>
          <w:numId w:val="31"/>
        </w:numPr>
        <w:suppressAutoHyphens/>
        <w:spacing w:line="360" w:lineRule="auto"/>
        <w:contextualSpacing/>
        <w:jc w:val="both"/>
        <w:rPr>
          <w:b/>
          <w:u w:val="single"/>
        </w:rPr>
      </w:pPr>
      <w:r w:rsidRPr="00852381">
        <w:rPr>
          <w:b/>
          <w:u w:val="single"/>
        </w:rPr>
        <w:t>Przedmiot zamówienia: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52381" w:rsidRPr="00852381" w:rsidTr="001D67A5">
        <w:tc>
          <w:tcPr>
            <w:tcW w:w="92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852381" w:rsidRPr="00852381" w:rsidRDefault="00BA0C34" w:rsidP="00BA0C34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Kamera cyfrowa Full HD o podane specyfikacji</w:t>
            </w:r>
            <w:r w:rsidR="00852381" w:rsidRPr="00852381">
              <w:rPr>
                <w:b/>
                <w:bCs/>
                <w:color w:val="000000"/>
              </w:rPr>
              <w:t>: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Kolor czarny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Wyposażenie: akumul</w:t>
            </w:r>
            <w:r>
              <w:rPr>
                <w:rFonts w:ascii="Cambria" w:hAnsi="Cambria"/>
                <w:sz w:val="24"/>
                <w:szCs w:val="24"/>
              </w:rPr>
              <w:t>ator, kabel USB, Oprogramowanie;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Kabel HDMI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Zasilacz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Rodzaj matrycy co najmniej CMOS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Ogniskowa obiektywu min. 2.8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Zbliżenie optyczne co najmniej x 32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Zbliżenie cyfrowe co najmniej x 1060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Stabilizator obrazu/optyczny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Edycja nagrań  zmazywanie, automatyczne wygaszanie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Funkcja aparatu z samowyzwalaczem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A0C34">
              <w:rPr>
                <w:rFonts w:ascii="Cambria" w:hAnsi="Cambria"/>
                <w:sz w:val="24"/>
                <w:szCs w:val="24"/>
              </w:rPr>
              <w:t>Pre-record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Przesyłanie do sieci Web/konwersacja do formatu MP4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Zapis bezpośrednio na dysku twardym/zewnętrznym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Wbudowany mikrofon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System dźwięku/stereo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Nośnik danych co najmniej karta SDXC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Pamięć co najmniej 32 GB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Dotykowy ekran LCD co najmniej 3 cale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Co najmniej  230000 pikseli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Złącza USB/słuchawki AV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>Wbudowana ładowarka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852381" w:rsidRPr="00BA0C34" w:rsidRDefault="00BA0C34" w:rsidP="00BA0C34">
            <w:pPr>
              <w:numPr>
                <w:ilvl w:val="0"/>
                <w:numId w:val="33"/>
              </w:numPr>
              <w:suppressAutoHyphens/>
              <w:spacing w:after="0" w:line="240" w:lineRule="auto"/>
              <w:contextualSpacing/>
              <w:jc w:val="both"/>
              <w:rPr>
                <w:b/>
                <w:bCs/>
                <w:color w:val="000000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 xml:space="preserve">Funkcja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Wi</w:t>
            </w:r>
            <w:proofErr w:type="spellEnd"/>
            <w:r w:rsidRPr="00BA0C34">
              <w:rPr>
                <w:rFonts w:ascii="Cambria" w:hAnsi="Cambria"/>
                <w:sz w:val="24"/>
                <w:szCs w:val="24"/>
              </w:rPr>
              <w:t>-Fi</w:t>
            </w:r>
            <w:r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BA0C34" w:rsidRDefault="00BA0C34" w:rsidP="00BA0C34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color w:val="000000"/>
              </w:rPr>
            </w:pPr>
            <w:r w:rsidRPr="00BA0C34">
              <w:rPr>
                <w:b/>
                <w:bCs/>
                <w:color w:val="000000"/>
              </w:rPr>
              <w:lastRenderedPageBreak/>
              <w:t>wraz z akcesoriami</w:t>
            </w:r>
            <w:r>
              <w:rPr>
                <w:b/>
                <w:bCs/>
                <w:color w:val="000000"/>
              </w:rPr>
              <w:t>:</w:t>
            </w:r>
          </w:p>
          <w:p w:rsidR="00BA0C34" w:rsidRPr="00BA0C34" w:rsidRDefault="00BA0C34" w:rsidP="00BA0C34">
            <w:pPr>
              <w:suppressAutoHyphens/>
              <w:spacing w:after="0" w:line="240" w:lineRule="auto"/>
              <w:ind w:left="1069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 xml:space="preserve">1. Torba HAMA </w:t>
            </w:r>
            <w:proofErr w:type="spellStart"/>
            <w:r w:rsidRPr="00BA0C34">
              <w:rPr>
                <w:rFonts w:ascii="Cambria" w:hAnsi="Cambria"/>
                <w:sz w:val="24"/>
                <w:szCs w:val="24"/>
              </w:rPr>
              <w:t>Syscase</w:t>
            </w:r>
            <w:proofErr w:type="spellEnd"/>
            <w:r w:rsidRPr="00BA0C34">
              <w:rPr>
                <w:rFonts w:ascii="Cambria" w:hAnsi="Cambria"/>
                <w:sz w:val="24"/>
                <w:szCs w:val="24"/>
              </w:rPr>
              <w:t xml:space="preserve"> III 90 </w:t>
            </w:r>
            <w:r w:rsidRPr="00BA0C34">
              <w:rPr>
                <w:rFonts w:ascii="Cambria" w:hAnsi="Cambria"/>
                <w:sz w:val="24"/>
                <w:szCs w:val="24"/>
              </w:rPr>
              <w:t>;</w:t>
            </w:r>
            <w:r w:rsidRPr="00BA0C3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BA0C34" w:rsidRPr="00BA0C34" w:rsidRDefault="00BA0C34" w:rsidP="00BA0C34">
            <w:pPr>
              <w:suppressAutoHyphens/>
              <w:spacing w:after="0" w:line="240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</w:t>
            </w:r>
            <w:r w:rsidRPr="00BA0C34">
              <w:rPr>
                <w:rFonts w:ascii="Cambria" w:hAnsi="Cambria"/>
                <w:sz w:val="24"/>
                <w:szCs w:val="24"/>
              </w:rPr>
              <w:t>2. Statyw Hama Star 75</w:t>
            </w:r>
            <w:r w:rsidRPr="00BA0C34">
              <w:rPr>
                <w:rFonts w:ascii="Cambria" w:hAnsi="Cambria"/>
                <w:sz w:val="24"/>
                <w:szCs w:val="24"/>
              </w:rPr>
              <w:t>;</w:t>
            </w:r>
          </w:p>
          <w:p w:rsidR="00BA0C34" w:rsidRPr="00852381" w:rsidRDefault="00BA0C34" w:rsidP="00BA0C34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color w:val="000000"/>
              </w:rPr>
            </w:pPr>
            <w:r w:rsidRPr="00BA0C34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                </w:t>
            </w:r>
            <w:r w:rsidRPr="00BA0C34">
              <w:rPr>
                <w:rFonts w:ascii="Cambria" w:hAnsi="Cambria"/>
                <w:sz w:val="24"/>
                <w:szCs w:val="24"/>
              </w:rPr>
              <w:t>3. Karta pamięci SANDISK SDHC/32 GB</w:t>
            </w:r>
            <w:r w:rsidRPr="00BA0C34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852381" w:rsidRPr="00852381" w:rsidRDefault="00852381" w:rsidP="00852381">
      <w:pPr>
        <w:suppressAutoHyphens/>
        <w:rPr>
          <w:rFonts w:cs="Calibri"/>
          <w:lang w:eastAsia="ar-SA"/>
        </w:rPr>
      </w:pPr>
    </w:p>
    <w:p w:rsidR="00852381" w:rsidRPr="00852381" w:rsidRDefault="00852381" w:rsidP="00852381">
      <w:pPr>
        <w:numPr>
          <w:ilvl w:val="0"/>
          <w:numId w:val="31"/>
        </w:numPr>
        <w:suppressAutoHyphens/>
        <w:spacing w:line="360" w:lineRule="auto"/>
        <w:contextualSpacing/>
        <w:jc w:val="both"/>
        <w:rPr>
          <w:b/>
          <w:u w:val="single"/>
        </w:rPr>
      </w:pPr>
      <w:r w:rsidRPr="00852381">
        <w:rPr>
          <w:b/>
          <w:u w:val="single"/>
        </w:rPr>
        <w:t>Złożona oferta powinna zawierać:</w:t>
      </w:r>
    </w:p>
    <w:p w:rsidR="00852381" w:rsidRPr="00852381" w:rsidRDefault="00852381" w:rsidP="00852381">
      <w:pPr>
        <w:numPr>
          <w:ilvl w:val="0"/>
          <w:numId w:val="10"/>
        </w:numPr>
        <w:suppressAutoHyphens/>
        <w:spacing w:after="0" w:line="360" w:lineRule="auto"/>
        <w:contextualSpacing/>
        <w:jc w:val="both"/>
      </w:pPr>
      <w:r w:rsidRPr="00852381">
        <w:t>Nazwę i adres oferenta</w:t>
      </w:r>
    </w:p>
    <w:p w:rsidR="00852381" w:rsidRDefault="00852381" w:rsidP="00852381">
      <w:pPr>
        <w:numPr>
          <w:ilvl w:val="0"/>
          <w:numId w:val="10"/>
        </w:numPr>
        <w:suppressAutoHyphens/>
        <w:spacing w:line="360" w:lineRule="auto"/>
        <w:contextualSpacing/>
        <w:jc w:val="both"/>
      </w:pPr>
      <w:r w:rsidRPr="00852381">
        <w:t>Termin ważności oferty</w:t>
      </w:r>
    </w:p>
    <w:p w:rsidR="00C227DF" w:rsidRPr="00C227DF" w:rsidRDefault="009D37BA" w:rsidP="00852381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b/>
          <w:u w:val="single"/>
        </w:rPr>
      </w:pPr>
      <w:r w:rsidRPr="00C227DF">
        <w:rPr>
          <w:sz w:val="24"/>
        </w:rPr>
        <w:t>War</w:t>
      </w:r>
      <w:r w:rsidR="00C227DF">
        <w:rPr>
          <w:sz w:val="24"/>
        </w:rPr>
        <w:t>tość oferty (netto oraz brutto)</w:t>
      </w:r>
    </w:p>
    <w:p w:rsidR="00852381" w:rsidRPr="00C227DF" w:rsidRDefault="009D37BA" w:rsidP="00852381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b/>
          <w:u w:val="single"/>
        </w:rPr>
      </w:pPr>
      <w:r w:rsidRPr="00C227DF">
        <w:rPr>
          <w:sz w:val="24"/>
        </w:rPr>
        <w:t xml:space="preserve"> </w:t>
      </w:r>
      <w:r w:rsidR="00852381" w:rsidRPr="00C227DF">
        <w:rPr>
          <w:b/>
          <w:u w:val="single"/>
        </w:rPr>
        <w:t>Zamawiający nie dopuszcza możliwości składania ofert częściowych.</w:t>
      </w:r>
    </w:p>
    <w:p w:rsidR="00170FEE" w:rsidRPr="00170FEE" w:rsidRDefault="00852381" w:rsidP="00170FEE">
      <w:pPr>
        <w:numPr>
          <w:ilvl w:val="0"/>
          <w:numId w:val="31"/>
        </w:numPr>
        <w:suppressAutoHyphens/>
        <w:spacing w:line="360" w:lineRule="auto"/>
        <w:contextualSpacing/>
        <w:jc w:val="both"/>
        <w:rPr>
          <w:b/>
          <w:u w:val="single"/>
        </w:rPr>
      </w:pPr>
      <w:r w:rsidRPr="00852381">
        <w:rPr>
          <w:b/>
          <w:u w:val="single"/>
        </w:rPr>
        <w:t>Termin realizacji zamówienia:</w:t>
      </w:r>
    </w:p>
    <w:p w:rsidR="00072DCB" w:rsidRPr="009B5AB7" w:rsidRDefault="00C227DF" w:rsidP="009B5AB7">
      <w:pPr>
        <w:numPr>
          <w:ilvl w:val="0"/>
          <w:numId w:val="11"/>
        </w:numPr>
        <w:suppressAutoHyphens/>
        <w:spacing w:line="360" w:lineRule="auto"/>
        <w:ind w:left="1418" w:hanging="425"/>
        <w:contextualSpacing/>
        <w:jc w:val="both"/>
      </w:pPr>
      <w:r>
        <w:t xml:space="preserve">15 </w:t>
      </w:r>
      <w:bookmarkStart w:id="0" w:name="_GoBack"/>
      <w:bookmarkEnd w:id="0"/>
      <w:r w:rsidR="009F63AF">
        <w:t>l</w:t>
      </w:r>
      <w:r w:rsidR="00072DCB">
        <w:t>ut</w:t>
      </w:r>
      <w:r w:rsidR="009F63AF">
        <w:t>y</w:t>
      </w:r>
      <w:r>
        <w:t xml:space="preserve"> 2014 r.</w:t>
      </w:r>
    </w:p>
    <w:p w:rsidR="00072DCB" w:rsidRPr="00072DCB" w:rsidRDefault="00852381" w:rsidP="00072DCB">
      <w:pPr>
        <w:numPr>
          <w:ilvl w:val="0"/>
          <w:numId w:val="31"/>
        </w:numPr>
        <w:suppressAutoHyphens/>
        <w:spacing w:line="360" w:lineRule="auto"/>
        <w:contextualSpacing/>
        <w:jc w:val="both"/>
        <w:rPr>
          <w:b/>
          <w:u w:val="single"/>
        </w:rPr>
      </w:pPr>
      <w:r w:rsidRPr="00852381">
        <w:rPr>
          <w:b/>
          <w:u w:val="single"/>
        </w:rPr>
        <w:t>Osoba uprawniona do kontaktu:</w:t>
      </w:r>
    </w:p>
    <w:p w:rsidR="00852381" w:rsidRPr="00852381" w:rsidRDefault="00072DCB" w:rsidP="00072DCB">
      <w:pPr>
        <w:numPr>
          <w:ilvl w:val="0"/>
          <w:numId w:val="12"/>
        </w:numPr>
        <w:suppressAutoHyphens/>
        <w:spacing w:line="360" w:lineRule="auto"/>
        <w:ind w:left="1134" w:hanging="425"/>
        <w:contextualSpacing/>
        <w:jc w:val="both"/>
      </w:pPr>
      <w:r>
        <w:t>Pracownik ds. promocji i szkoleń</w:t>
      </w:r>
      <w:r w:rsidR="00852381" w:rsidRPr="00852381">
        <w:t xml:space="preserve"> – </w:t>
      </w:r>
      <w:r w:rsidR="00777D83">
        <w:t>Monika Domagała-J</w:t>
      </w:r>
      <w:r>
        <w:t>anowska</w:t>
      </w:r>
    </w:p>
    <w:p w:rsidR="00852381" w:rsidRPr="00852381" w:rsidRDefault="00072DCB" w:rsidP="00072DCB">
      <w:pPr>
        <w:spacing w:line="360" w:lineRule="auto"/>
        <w:ind w:left="1134"/>
        <w:contextualSpacing/>
        <w:jc w:val="both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lgd.janowska</w:t>
      </w:r>
      <w:r w:rsidR="00852381" w:rsidRPr="00852381">
        <w:rPr>
          <w:lang w:val="en-US"/>
        </w:rPr>
        <w:t>@gmail.com</w:t>
      </w:r>
    </w:p>
    <w:p w:rsidR="00852381" w:rsidRPr="00852381" w:rsidRDefault="00852381" w:rsidP="00072DCB">
      <w:pPr>
        <w:spacing w:line="360" w:lineRule="auto"/>
        <w:ind w:left="1134"/>
        <w:contextualSpacing/>
        <w:jc w:val="both"/>
      </w:pPr>
      <w:r w:rsidRPr="00852381">
        <w:t>nr tel</w:t>
      </w:r>
      <w:r w:rsidR="00436F42">
        <w:t xml:space="preserve">. </w:t>
      </w:r>
      <w:r w:rsidRPr="00852381">
        <w:t xml:space="preserve">: 91 419 08 91 </w:t>
      </w:r>
    </w:p>
    <w:p w:rsidR="00852381" w:rsidRPr="00852381" w:rsidRDefault="00852381" w:rsidP="00852381">
      <w:pPr>
        <w:numPr>
          <w:ilvl w:val="0"/>
          <w:numId w:val="31"/>
        </w:numPr>
        <w:suppressAutoHyphens/>
        <w:spacing w:line="360" w:lineRule="auto"/>
        <w:contextualSpacing/>
        <w:jc w:val="both"/>
        <w:rPr>
          <w:b/>
          <w:u w:val="single"/>
        </w:rPr>
      </w:pPr>
      <w:r w:rsidRPr="00852381">
        <w:rPr>
          <w:b/>
          <w:u w:val="single"/>
        </w:rPr>
        <w:t>Ofertę należy przekazać w terminie do:</w:t>
      </w:r>
    </w:p>
    <w:p w:rsidR="00852381" w:rsidRPr="00852381" w:rsidRDefault="00C227DF" w:rsidP="00852381">
      <w:pPr>
        <w:spacing w:line="360" w:lineRule="auto"/>
        <w:ind w:left="720"/>
        <w:contextualSpacing/>
        <w:jc w:val="both"/>
        <w:rPr>
          <w:b/>
          <w:u w:val="single"/>
        </w:rPr>
      </w:pPr>
      <w:r>
        <w:t>28</w:t>
      </w:r>
      <w:r w:rsidR="007B7A30">
        <w:t>.01.2014</w:t>
      </w:r>
      <w:r w:rsidR="00762541">
        <w:t xml:space="preserve"> </w:t>
      </w:r>
      <w:r w:rsidR="00852381" w:rsidRPr="00852381">
        <w:t>r. do godziny 14:00</w:t>
      </w:r>
    </w:p>
    <w:p w:rsidR="00852381" w:rsidRPr="00852381" w:rsidRDefault="00852381" w:rsidP="00852381">
      <w:pPr>
        <w:numPr>
          <w:ilvl w:val="0"/>
          <w:numId w:val="31"/>
        </w:numPr>
        <w:suppressAutoHyphens/>
        <w:spacing w:line="360" w:lineRule="auto"/>
        <w:contextualSpacing/>
        <w:jc w:val="both"/>
        <w:rPr>
          <w:b/>
          <w:u w:val="single"/>
        </w:rPr>
      </w:pPr>
      <w:r w:rsidRPr="00852381">
        <w:rPr>
          <w:b/>
          <w:u w:val="single"/>
        </w:rPr>
        <w:t>Oferta powinna być posiadać datę sporządzenia oraz powinna być podpisana przez oferenta.</w:t>
      </w:r>
    </w:p>
    <w:p w:rsidR="00852381" w:rsidRPr="00852381" w:rsidRDefault="00852381" w:rsidP="00852381">
      <w:pPr>
        <w:numPr>
          <w:ilvl w:val="0"/>
          <w:numId w:val="31"/>
        </w:numPr>
        <w:suppressAutoHyphens/>
        <w:spacing w:line="360" w:lineRule="auto"/>
        <w:contextualSpacing/>
        <w:jc w:val="both"/>
        <w:rPr>
          <w:b/>
          <w:u w:val="single"/>
        </w:rPr>
      </w:pPr>
      <w:r w:rsidRPr="00852381">
        <w:rPr>
          <w:b/>
          <w:u w:val="single"/>
        </w:rPr>
        <w:t>Oferta może być przesłana:</w:t>
      </w:r>
    </w:p>
    <w:p w:rsidR="00170FEE" w:rsidRPr="00170FEE" w:rsidRDefault="00852381" w:rsidP="00170FEE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u w:val="single"/>
        </w:rPr>
      </w:pPr>
      <w:r w:rsidRPr="00852381">
        <w:t>za pośrednictwem poczty elektronicznej (</w:t>
      </w:r>
      <w:proofErr w:type="spellStart"/>
      <w:r w:rsidRPr="00852381">
        <w:t>skany</w:t>
      </w:r>
      <w:proofErr w:type="spellEnd"/>
      <w:r w:rsidRPr="00852381">
        <w:t xml:space="preserve"> dokumentów) na adres: </w:t>
      </w:r>
      <w:hyperlink r:id="rId10" w:history="1">
        <w:r w:rsidRPr="00852381">
          <w:t>biurodirow@gmail.com</w:t>
        </w:r>
      </w:hyperlink>
    </w:p>
    <w:p w:rsidR="00852381" w:rsidRDefault="00852381" w:rsidP="00852381">
      <w:pPr>
        <w:numPr>
          <w:ilvl w:val="0"/>
          <w:numId w:val="31"/>
        </w:numPr>
        <w:suppressAutoHyphens/>
        <w:contextualSpacing/>
        <w:rPr>
          <w:b/>
          <w:u w:val="single"/>
        </w:rPr>
      </w:pPr>
      <w:r w:rsidRPr="00852381">
        <w:rPr>
          <w:b/>
          <w:u w:val="single"/>
        </w:rPr>
        <w:t xml:space="preserve">Zapytanie ofertowe zamieszczono również na stronie internetowej </w:t>
      </w:r>
      <w:hyperlink r:id="rId11" w:history="1">
        <w:r w:rsidRPr="00852381">
          <w:rPr>
            <w:b/>
            <w:u w:val="single"/>
          </w:rPr>
          <w:t>www.dirow.pl</w:t>
        </w:r>
      </w:hyperlink>
      <w:r w:rsidRPr="00852381">
        <w:rPr>
          <w:b/>
          <w:u w:val="single"/>
        </w:rPr>
        <w:t xml:space="preserve"> w zakładce zapytania ofertowe.</w:t>
      </w:r>
    </w:p>
    <w:p w:rsidR="00436F42" w:rsidRPr="00436F42" w:rsidRDefault="00436F42" w:rsidP="00436F42">
      <w:pPr>
        <w:pStyle w:val="Akapitzlist"/>
        <w:numPr>
          <w:ilvl w:val="0"/>
          <w:numId w:val="31"/>
        </w:numPr>
        <w:jc w:val="both"/>
        <w:rPr>
          <w:rFonts w:cs="Calibri"/>
          <w:b/>
          <w:u w:val="single"/>
        </w:rPr>
      </w:pPr>
      <w:r w:rsidRPr="00436F42">
        <w:rPr>
          <w:rFonts w:cs="Calibri"/>
          <w:b/>
          <w:u w:val="single"/>
        </w:rPr>
        <w:t>Zamawiający dokona wyboru oferty najkorzystniejszej w oparciu o:</w:t>
      </w:r>
    </w:p>
    <w:p w:rsidR="00AC410E" w:rsidRDefault="00C227DF" w:rsidP="00AC410E">
      <w:pPr>
        <w:pStyle w:val="Akapitzlist"/>
        <w:numPr>
          <w:ilvl w:val="0"/>
          <w:numId w:val="38"/>
        </w:numPr>
        <w:ind w:left="1418" w:hanging="284"/>
        <w:jc w:val="both"/>
        <w:rPr>
          <w:rFonts w:cs="Calibri"/>
        </w:rPr>
      </w:pPr>
      <w:r>
        <w:rPr>
          <w:rFonts w:cs="Calibri"/>
        </w:rPr>
        <w:t>cenę – 100</w:t>
      </w:r>
      <w:r w:rsidR="00436F42" w:rsidRPr="00436F42">
        <w:rPr>
          <w:rFonts w:cs="Calibri"/>
        </w:rPr>
        <w:t>%</w:t>
      </w:r>
    </w:p>
    <w:p w:rsidR="009D37BA" w:rsidRPr="00436F42" w:rsidRDefault="009D37BA" w:rsidP="009D37BA">
      <w:pPr>
        <w:pStyle w:val="Akapitzlist"/>
        <w:numPr>
          <w:ilvl w:val="0"/>
          <w:numId w:val="31"/>
        </w:numPr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>Płatność</w:t>
      </w:r>
      <w:r w:rsidRPr="00436F42">
        <w:rPr>
          <w:rFonts w:cs="Calibri"/>
          <w:b/>
          <w:u w:val="single"/>
        </w:rPr>
        <w:t>:</w:t>
      </w:r>
    </w:p>
    <w:p w:rsidR="009D37BA" w:rsidRPr="00183FE8" w:rsidRDefault="009D37BA" w:rsidP="00183FE8">
      <w:pPr>
        <w:pStyle w:val="Akapitzlist"/>
        <w:numPr>
          <w:ilvl w:val="0"/>
          <w:numId w:val="38"/>
        </w:numPr>
        <w:ind w:left="1418" w:hanging="284"/>
        <w:jc w:val="both"/>
        <w:rPr>
          <w:rFonts w:cs="Calibri"/>
        </w:rPr>
      </w:pPr>
      <w:r>
        <w:rPr>
          <w:rFonts w:cs="Calibri"/>
        </w:rPr>
        <w:t>Stowarzyszenie dokona po wystawieniu faktury z odroczonym terminem na koniec danego miesiąca.</w:t>
      </w:r>
    </w:p>
    <w:p w:rsidR="00852381" w:rsidRPr="00852381" w:rsidRDefault="00852381" w:rsidP="009F63AF">
      <w:pPr>
        <w:suppressAutoHyphens/>
        <w:ind w:firstLine="708"/>
        <w:rPr>
          <w:rFonts w:cs="Calibri"/>
          <w:lang w:eastAsia="ar-SA"/>
        </w:rPr>
      </w:pPr>
      <w:r w:rsidRPr="00852381">
        <w:rPr>
          <w:rFonts w:cs="Tahoma"/>
          <w:b/>
          <w:bCs/>
          <w:lang w:eastAsia="ar-SA"/>
        </w:rPr>
        <w:t>Niniejsze zapytanie ofertowe nie stanowi zobowiązania Stowarzyszenia „</w:t>
      </w:r>
      <w:r w:rsidRPr="00852381">
        <w:rPr>
          <w:rFonts w:cs="Calibri"/>
          <w:b/>
          <w:lang w:eastAsia="ar-SA"/>
        </w:rPr>
        <w:t>Dolnoodrzańska Inicjatywa Rozwoju Obszarów Wiejskich</w:t>
      </w:r>
      <w:r w:rsidRPr="00852381">
        <w:rPr>
          <w:rFonts w:cs="Tahoma"/>
          <w:b/>
          <w:bCs/>
          <w:lang w:eastAsia="ar-SA"/>
        </w:rPr>
        <w:t xml:space="preserve">” do zawarcia umowy. </w:t>
      </w:r>
      <w:r w:rsidRPr="00852381">
        <w:rPr>
          <w:rFonts w:cs="Calibri"/>
          <w:bCs/>
          <w:lang w:eastAsia="ar-SA"/>
        </w:rPr>
        <w:tab/>
      </w:r>
    </w:p>
    <w:p w:rsidR="00F06B13" w:rsidRPr="00F06B13" w:rsidRDefault="00F06B13" w:rsidP="00F06B13">
      <w:pPr>
        <w:widowControl w:val="0"/>
        <w:suppressAutoHyphens/>
        <w:spacing w:after="0" w:line="360" w:lineRule="auto"/>
        <w:ind w:left="851"/>
        <w:jc w:val="both"/>
        <w:rPr>
          <w:rFonts w:ascii="Times New Roman" w:eastAsia="Andale Sans UI" w:hAnsi="Times New Roman" w:cs="Albany AMT"/>
          <w:kern w:val="2"/>
          <w:sz w:val="24"/>
          <w:szCs w:val="24"/>
          <w:lang w:eastAsia="pl-PL"/>
        </w:rPr>
      </w:pPr>
      <w:r w:rsidRPr="00F06B13">
        <w:rPr>
          <w:rFonts w:ascii="Times New Roman" w:eastAsia="Andale Sans UI" w:hAnsi="Times New Roman" w:cs="Albany AMT"/>
          <w:kern w:val="2"/>
          <w:sz w:val="24"/>
          <w:szCs w:val="24"/>
          <w:lang w:eastAsia="pl-PL"/>
        </w:rPr>
        <w:t xml:space="preserve">  </w:t>
      </w:r>
    </w:p>
    <w:p w:rsidR="00170FEE" w:rsidRDefault="00170FEE">
      <w:pPr>
        <w:spacing w:after="0" w:line="240" w:lineRule="auto"/>
      </w:pPr>
      <w:r>
        <w:br w:type="page"/>
      </w:r>
    </w:p>
    <w:p w:rsidR="00170FEE" w:rsidRDefault="00170FEE">
      <w:pPr>
        <w:spacing w:after="0" w:line="240" w:lineRule="auto"/>
        <w:sectPr w:rsidR="00170FEE" w:rsidSect="00CA576B">
          <w:headerReference w:type="default" r:id="rId12"/>
          <w:footerReference w:type="default" r:id="rId13"/>
          <w:pgSz w:w="11906" w:h="16838"/>
          <w:pgMar w:top="1985" w:right="1417" w:bottom="1417" w:left="1417" w:header="426" w:footer="708" w:gutter="0"/>
          <w:cols w:space="708"/>
          <w:docGrid w:linePitch="360"/>
        </w:sectPr>
      </w:pPr>
    </w:p>
    <w:p w:rsidR="00170FEE" w:rsidRDefault="00170FEE" w:rsidP="00170FEE">
      <w:pPr>
        <w:widowControl w:val="0"/>
        <w:autoSpaceDE w:val="0"/>
        <w:autoSpaceDN w:val="0"/>
        <w:adjustRightInd w:val="0"/>
        <w:rPr>
          <w:rFonts w:cs="Calibri"/>
        </w:rPr>
      </w:pPr>
    </w:p>
    <w:p w:rsidR="00170FEE" w:rsidRPr="003A191D" w:rsidRDefault="00170FEE" w:rsidP="00170FEE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>
        <w:rPr>
          <w:rFonts w:eastAsia="Times New Roman" w:cs="Arial"/>
          <w:color w:val="222222"/>
          <w:sz w:val="24"/>
          <w:szCs w:val="24"/>
          <w:lang w:eastAsia="pl-PL"/>
        </w:rPr>
        <w:t xml:space="preserve">Załącznik nr </w:t>
      </w:r>
      <w:r w:rsidRPr="003A191D">
        <w:rPr>
          <w:rFonts w:eastAsia="Times New Roman" w:cs="Arial"/>
          <w:color w:val="222222"/>
          <w:sz w:val="24"/>
          <w:szCs w:val="24"/>
          <w:lang w:eastAsia="pl-PL"/>
        </w:rPr>
        <w:t xml:space="preserve">1 do zaproszenia do złożenia </w:t>
      </w:r>
      <w:r w:rsidRPr="003A191D">
        <w:rPr>
          <w:rFonts w:cs="Calibri"/>
          <w:sz w:val="24"/>
          <w:szCs w:val="24"/>
          <w:lang w:eastAsia="ar-SA"/>
        </w:rPr>
        <w:t>oferty cenowej w trybie</w:t>
      </w:r>
    </w:p>
    <w:p w:rsidR="00170FEE" w:rsidRDefault="00170FEE" w:rsidP="00170FEE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3A191D">
        <w:rPr>
          <w:rFonts w:cs="Calibri"/>
          <w:sz w:val="24"/>
          <w:szCs w:val="24"/>
          <w:lang w:eastAsia="ar-SA"/>
        </w:rPr>
        <w:t xml:space="preserve"> poza ustawowym na usługę hotelowo-szkoleniową</w:t>
      </w:r>
    </w:p>
    <w:p w:rsidR="00170FEE" w:rsidRDefault="00170FEE" w:rsidP="00170FEE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</w:p>
    <w:p w:rsidR="00170FEE" w:rsidRPr="003A191D" w:rsidRDefault="00170FEE" w:rsidP="00170FEE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</w:p>
    <w:p w:rsidR="00170FEE" w:rsidRDefault="00170FEE" w:rsidP="00170FEE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="Arial"/>
          <w:color w:val="222222"/>
          <w:sz w:val="28"/>
          <w:szCs w:val="28"/>
          <w:lang w:eastAsia="pl-PL"/>
        </w:rPr>
      </w:pPr>
    </w:p>
    <w:p w:rsidR="00170FEE" w:rsidRDefault="00170FEE" w:rsidP="00170FEE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="Arial"/>
          <w:color w:val="222222"/>
          <w:sz w:val="28"/>
          <w:szCs w:val="28"/>
          <w:lang w:eastAsia="pl-PL"/>
        </w:rPr>
      </w:pPr>
    </w:p>
    <w:p w:rsidR="00170FEE" w:rsidRPr="003A191D" w:rsidRDefault="00170FEE" w:rsidP="00170FEE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="Arial"/>
          <w:color w:val="222222"/>
          <w:sz w:val="28"/>
          <w:szCs w:val="28"/>
          <w:lang w:eastAsia="pl-PL"/>
        </w:rPr>
      </w:pPr>
    </w:p>
    <w:p w:rsidR="00170FEE" w:rsidRPr="003A191D" w:rsidRDefault="00170FEE" w:rsidP="00170FEE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  <w:sz w:val="24"/>
          <w:szCs w:val="24"/>
          <w:lang w:eastAsia="pl-PL"/>
        </w:rPr>
      </w:pPr>
      <w:r w:rsidRPr="003A191D">
        <w:rPr>
          <w:rFonts w:asciiTheme="minorHAnsi" w:eastAsia="Times New Roman" w:hAnsiTheme="minorHAnsi" w:cs="Arial"/>
          <w:color w:val="222222"/>
          <w:sz w:val="24"/>
          <w:szCs w:val="24"/>
          <w:lang w:eastAsia="pl-PL"/>
        </w:rPr>
        <w:t>Planowane są trzy moduły szkoleniowe  po 4 dni każdy dla 30 osób w terminie l</w:t>
      </w:r>
      <w:r>
        <w:rPr>
          <w:rFonts w:asciiTheme="minorHAnsi" w:eastAsia="Times New Roman" w:hAnsiTheme="minorHAnsi" w:cs="Arial"/>
          <w:color w:val="222222"/>
          <w:sz w:val="24"/>
          <w:szCs w:val="24"/>
          <w:lang w:eastAsia="pl-PL"/>
        </w:rPr>
        <w:t>uty ,marzec, kwiecień 2014 roku</w:t>
      </w:r>
    </w:p>
    <w:p w:rsidR="00170FEE" w:rsidRPr="003A191D" w:rsidRDefault="00170FEE" w:rsidP="00170FEE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  <w:sz w:val="28"/>
          <w:szCs w:val="28"/>
          <w:lang w:eastAsia="pl-PL"/>
        </w:rPr>
      </w:pPr>
      <w:r w:rsidRPr="003A191D">
        <w:rPr>
          <w:rFonts w:asciiTheme="minorHAnsi" w:eastAsia="Times New Roman" w:hAnsiTheme="minorHAnsi" w:cs="Arial"/>
          <w:color w:val="222222"/>
          <w:sz w:val="28"/>
          <w:szCs w:val="28"/>
          <w:lang w:eastAsia="pl-PL"/>
        </w:rPr>
        <w:t> </w:t>
      </w:r>
    </w:p>
    <w:tbl>
      <w:tblPr>
        <w:tblW w:w="136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788"/>
        <w:gridCol w:w="1755"/>
        <w:gridCol w:w="1357"/>
        <w:gridCol w:w="1452"/>
        <w:gridCol w:w="1705"/>
        <w:gridCol w:w="1745"/>
        <w:gridCol w:w="1583"/>
      </w:tblGrid>
      <w:tr w:rsidR="00170FEE" w:rsidRPr="003A191D" w:rsidTr="007D03FA">
        <w:trPr>
          <w:trHeight w:val="1294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Oferta</w:t>
            </w:r>
          </w:p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Hotel/Pensjonat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pokoju</w:t>
            </w:r>
          </w:p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1 osobowego ze śniadaniem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pokoju</w:t>
            </w:r>
          </w:p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 osobę)</w:t>
            </w:r>
          </w:p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2 osobowego ze śniadaniem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obiadu (na 1 osobę)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kolacji</w:t>
            </w:r>
          </w:p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(na 1 osobę)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salę z wyposażeniem</w:t>
            </w:r>
          </w:p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 dzień)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przerwą kawową</w:t>
            </w:r>
          </w:p>
          <w:p w:rsidR="00170FEE" w:rsidRPr="003A191D" w:rsidRDefault="00170FEE" w:rsidP="007D03FA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 w:rsidRPr="003A191D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(na 1 osobę)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0FEE" w:rsidRDefault="00170FEE" w:rsidP="007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Cena za przerwę kawową ciągłą</w:t>
            </w:r>
          </w:p>
          <w:p w:rsidR="00170FEE" w:rsidRPr="003A191D" w:rsidRDefault="00170FEE" w:rsidP="007D0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  <w:t>( na 1dzień na 1  osobę)</w:t>
            </w:r>
          </w:p>
        </w:tc>
      </w:tr>
      <w:tr w:rsidR="00170FEE" w:rsidRPr="003A191D" w:rsidTr="007D03FA">
        <w:trPr>
          <w:trHeight w:val="139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0FEE" w:rsidRPr="003A191D" w:rsidRDefault="00170FEE" w:rsidP="007D03F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</w:p>
        </w:tc>
      </w:tr>
    </w:tbl>
    <w:p w:rsidR="00170FEE" w:rsidRPr="003A191D" w:rsidRDefault="00170FEE" w:rsidP="0017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3A191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170FEE" w:rsidRPr="003A191D" w:rsidRDefault="00170FEE" w:rsidP="00170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3A191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:rsidR="00170FEE" w:rsidRPr="003A191D" w:rsidRDefault="00170FEE" w:rsidP="00170FEE">
      <w:pPr>
        <w:rPr>
          <w:rFonts w:asciiTheme="minorHAnsi" w:eastAsiaTheme="minorHAnsi" w:hAnsiTheme="minorHAnsi" w:cstheme="minorBidi"/>
          <w:sz w:val="24"/>
          <w:szCs w:val="24"/>
        </w:rPr>
      </w:pPr>
      <w:r w:rsidRPr="003A191D">
        <w:rPr>
          <w:rFonts w:asciiTheme="minorHAnsi" w:eastAsia="Times New Roman" w:hAnsiTheme="minorHAnsi" w:cs="Arial"/>
          <w:color w:val="222222"/>
          <w:sz w:val="24"/>
          <w:szCs w:val="24"/>
          <w:lang w:eastAsia="pl-PL"/>
        </w:rPr>
        <w:t>Będziemy wdzięczni państwu za przesłanie wstępnych kosztów w rozbiciu na poszczególne wartości, z podaniem cen brutto za usługę.</w:t>
      </w:r>
    </w:p>
    <w:p w:rsidR="00170FEE" w:rsidRDefault="00170FEE">
      <w:pPr>
        <w:spacing w:after="0" w:line="240" w:lineRule="auto"/>
      </w:pPr>
      <w:r>
        <w:br w:type="page"/>
      </w:r>
    </w:p>
    <w:p w:rsidR="00170FEE" w:rsidRDefault="00170FEE">
      <w:pPr>
        <w:spacing w:after="0" w:line="240" w:lineRule="auto"/>
        <w:sectPr w:rsidR="00170FEE" w:rsidSect="00170FEE">
          <w:pgSz w:w="16838" w:h="11906" w:orient="landscape"/>
          <w:pgMar w:top="1418" w:right="1418" w:bottom="1418" w:left="1985" w:header="425" w:footer="709" w:gutter="0"/>
          <w:cols w:space="708"/>
          <w:docGrid w:linePitch="360"/>
        </w:sectPr>
      </w:pPr>
    </w:p>
    <w:p w:rsidR="00170FEE" w:rsidRDefault="00170FEE" w:rsidP="00170FEE">
      <w:pPr>
        <w:tabs>
          <w:tab w:val="left" w:pos="1276"/>
        </w:tabs>
        <w:suppressAutoHyphens/>
        <w:spacing w:after="0" w:line="240" w:lineRule="auto"/>
        <w:jc w:val="right"/>
        <w:rPr>
          <w:rFonts w:eastAsia="Times New Roman" w:cs="Arial"/>
          <w:color w:val="222222"/>
          <w:lang w:eastAsia="pl-PL"/>
        </w:rPr>
      </w:pPr>
    </w:p>
    <w:p w:rsidR="00170FEE" w:rsidRDefault="00170FEE" w:rsidP="00170FEE">
      <w:pPr>
        <w:tabs>
          <w:tab w:val="left" w:pos="1276"/>
        </w:tabs>
        <w:suppressAutoHyphens/>
        <w:spacing w:after="0" w:line="240" w:lineRule="auto"/>
        <w:jc w:val="right"/>
        <w:rPr>
          <w:rFonts w:eastAsia="Times New Roman" w:cs="Arial"/>
          <w:color w:val="222222"/>
          <w:lang w:eastAsia="pl-PL"/>
        </w:rPr>
      </w:pPr>
    </w:p>
    <w:p w:rsidR="00170FEE" w:rsidRDefault="00170FEE" w:rsidP="00170FEE">
      <w:pPr>
        <w:tabs>
          <w:tab w:val="left" w:pos="1276"/>
        </w:tabs>
        <w:suppressAutoHyphens/>
        <w:spacing w:after="0" w:line="240" w:lineRule="auto"/>
        <w:jc w:val="right"/>
        <w:rPr>
          <w:rFonts w:eastAsia="Times New Roman" w:cs="Arial"/>
          <w:color w:val="222222"/>
          <w:lang w:eastAsia="pl-PL"/>
        </w:rPr>
      </w:pPr>
    </w:p>
    <w:p w:rsidR="00170FEE" w:rsidRPr="001D18B5" w:rsidRDefault="00170FEE" w:rsidP="00170FEE">
      <w:pPr>
        <w:tabs>
          <w:tab w:val="left" w:pos="1276"/>
        </w:tabs>
        <w:suppressAutoHyphens/>
        <w:spacing w:after="0" w:line="240" w:lineRule="auto"/>
        <w:jc w:val="right"/>
        <w:rPr>
          <w:rFonts w:cs="Calibri"/>
          <w:lang w:eastAsia="ar-SA"/>
        </w:rPr>
      </w:pPr>
      <w:r>
        <w:rPr>
          <w:rFonts w:eastAsia="Times New Roman" w:cs="Arial"/>
          <w:color w:val="222222"/>
          <w:lang w:eastAsia="pl-PL"/>
        </w:rPr>
        <w:t>Załącznik nr 2</w:t>
      </w:r>
      <w:r w:rsidRPr="001D18B5">
        <w:rPr>
          <w:rFonts w:eastAsia="Times New Roman" w:cs="Arial"/>
          <w:color w:val="222222"/>
          <w:lang w:eastAsia="pl-PL"/>
        </w:rPr>
        <w:t xml:space="preserve"> do zaproszenia do złożenia </w:t>
      </w:r>
      <w:r w:rsidRPr="001D18B5">
        <w:rPr>
          <w:rFonts w:cs="Calibri"/>
          <w:lang w:eastAsia="ar-SA"/>
        </w:rPr>
        <w:t>oferty cenowej w trybie</w:t>
      </w:r>
    </w:p>
    <w:p w:rsidR="00170FEE" w:rsidRPr="001D18B5" w:rsidRDefault="00170FEE" w:rsidP="00170FEE">
      <w:pPr>
        <w:suppressAutoHyphens/>
        <w:spacing w:after="0" w:line="240" w:lineRule="auto"/>
        <w:jc w:val="right"/>
        <w:rPr>
          <w:rFonts w:cs="Calibri"/>
          <w:lang w:eastAsia="ar-SA"/>
        </w:rPr>
      </w:pPr>
      <w:r w:rsidRPr="001D18B5">
        <w:rPr>
          <w:rFonts w:cs="Calibri"/>
          <w:lang w:eastAsia="ar-SA"/>
        </w:rPr>
        <w:t xml:space="preserve"> poza ustawowym na usługę hotelowo-szkoleniową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32498A">
        <w:rPr>
          <w:rFonts w:cs="Calibri"/>
          <w:b/>
          <w:bCs/>
          <w:sz w:val="24"/>
          <w:szCs w:val="24"/>
        </w:rPr>
        <w:br/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32498A">
        <w:rPr>
          <w:rFonts w:cs="Calibri"/>
          <w:b/>
          <w:bCs/>
        </w:rPr>
        <w:t>Harmonogram</w:t>
      </w:r>
      <w:r>
        <w:rPr>
          <w:rFonts w:cs="Calibri"/>
          <w:b/>
          <w:bCs/>
        </w:rPr>
        <w:t xml:space="preserve"> jednego </w:t>
      </w:r>
      <w:r w:rsidRPr="0032498A">
        <w:rPr>
          <w:rFonts w:cs="Calibri"/>
          <w:b/>
          <w:bCs/>
        </w:rPr>
        <w:t xml:space="preserve"> spotkania 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32498A">
        <w:rPr>
          <w:rFonts w:cs="Calibri"/>
          <w:b/>
          <w:bCs/>
        </w:rPr>
        <w:t>Dzień I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17.00 - 19</w:t>
      </w:r>
      <w:r w:rsidRPr="0032498A">
        <w:rPr>
          <w:rFonts w:cs="Calibri"/>
        </w:rPr>
        <w:t>.00</w:t>
      </w:r>
      <w:r>
        <w:rPr>
          <w:rFonts w:cs="Calibri"/>
        </w:rPr>
        <w:t xml:space="preserve"> - </w:t>
      </w:r>
      <w:r w:rsidRPr="0032498A">
        <w:rPr>
          <w:rFonts w:cs="Calibri"/>
        </w:rPr>
        <w:t xml:space="preserve"> </w:t>
      </w:r>
      <w:r>
        <w:rPr>
          <w:rFonts w:cs="Calibri"/>
        </w:rPr>
        <w:t>p</w:t>
      </w:r>
      <w:r w:rsidRPr="0032498A">
        <w:rPr>
          <w:rFonts w:cs="Calibri"/>
        </w:rPr>
        <w:t xml:space="preserve">rzyjazd i </w:t>
      </w:r>
      <w:r>
        <w:rPr>
          <w:rFonts w:cs="Calibri"/>
        </w:rPr>
        <w:t>zakwaterowanie uczestników</w:t>
      </w:r>
    </w:p>
    <w:p w:rsidR="00170FEE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19</w:t>
      </w:r>
      <w:r w:rsidRPr="0032498A">
        <w:rPr>
          <w:rFonts w:cs="Calibri"/>
        </w:rPr>
        <w:t xml:space="preserve">.00 </w:t>
      </w:r>
      <w:r>
        <w:rPr>
          <w:rFonts w:cs="Calibri"/>
        </w:rPr>
        <w:t>–</w:t>
      </w:r>
      <w:r w:rsidRPr="0032498A">
        <w:rPr>
          <w:rFonts w:cs="Calibri"/>
        </w:rPr>
        <w:t xml:space="preserve"> </w:t>
      </w:r>
      <w:r>
        <w:rPr>
          <w:rFonts w:cs="Calibri"/>
        </w:rPr>
        <w:t>kolacja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32498A">
        <w:rPr>
          <w:rFonts w:cs="Calibri"/>
          <w:b/>
          <w:bCs/>
        </w:rPr>
        <w:t>Dzień II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8.00 - 9</w:t>
      </w:r>
      <w:r w:rsidRPr="0032498A">
        <w:rPr>
          <w:rFonts w:cs="Calibri"/>
        </w:rPr>
        <w:t>.00</w:t>
      </w:r>
      <w:r>
        <w:rPr>
          <w:rFonts w:cs="Calibri"/>
        </w:rPr>
        <w:t xml:space="preserve"> Ś</w:t>
      </w:r>
      <w:r w:rsidRPr="0032498A">
        <w:rPr>
          <w:rFonts w:cs="Calibri"/>
        </w:rPr>
        <w:t>niadanie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09.15 - 13</w:t>
      </w:r>
      <w:r w:rsidRPr="0032498A">
        <w:rPr>
          <w:rFonts w:cs="Calibri"/>
        </w:rPr>
        <w:t xml:space="preserve">.00 </w:t>
      </w:r>
      <w:r>
        <w:rPr>
          <w:rFonts w:cs="Calibri"/>
        </w:rPr>
        <w:t xml:space="preserve"> Blok I,</w:t>
      </w:r>
      <w:r w:rsidRPr="0032498A">
        <w:rPr>
          <w:rFonts w:cs="Calibri"/>
        </w:rPr>
        <w:t xml:space="preserve"> w tym serwis kawowy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13</w:t>
      </w:r>
      <w:r w:rsidRPr="0032498A">
        <w:rPr>
          <w:rFonts w:cs="Calibri"/>
        </w:rPr>
        <w:t xml:space="preserve">.00 - 15.00 </w:t>
      </w:r>
      <w:r>
        <w:rPr>
          <w:rFonts w:cs="Calibri"/>
        </w:rPr>
        <w:t>O</w:t>
      </w:r>
      <w:r w:rsidRPr="0032498A">
        <w:rPr>
          <w:rFonts w:cs="Calibri"/>
        </w:rPr>
        <w:t>biad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32498A">
        <w:rPr>
          <w:rFonts w:cs="Calibri"/>
        </w:rPr>
        <w:t>15.00 - 1</w:t>
      </w:r>
      <w:r>
        <w:rPr>
          <w:rFonts w:cs="Calibri"/>
        </w:rPr>
        <w:t>9</w:t>
      </w:r>
      <w:r w:rsidRPr="0032498A">
        <w:rPr>
          <w:rFonts w:cs="Calibri"/>
        </w:rPr>
        <w:t xml:space="preserve">.00 </w:t>
      </w:r>
      <w:r>
        <w:rPr>
          <w:rFonts w:cs="Calibri"/>
        </w:rPr>
        <w:t>Blok II</w:t>
      </w:r>
      <w:r w:rsidRPr="0032498A">
        <w:rPr>
          <w:rFonts w:cs="Calibri"/>
        </w:rPr>
        <w:t>, w tym serwis kawowy</w:t>
      </w:r>
    </w:p>
    <w:p w:rsidR="00170FEE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19.00 - 20</w:t>
      </w:r>
      <w:r w:rsidRPr="00657B57">
        <w:rPr>
          <w:rFonts w:cs="Calibri"/>
        </w:rPr>
        <w:t xml:space="preserve">.00 </w:t>
      </w:r>
      <w:r>
        <w:rPr>
          <w:rFonts w:cs="Calibri"/>
        </w:rPr>
        <w:t>K</w:t>
      </w:r>
      <w:r w:rsidRPr="00657B57">
        <w:rPr>
          <w:rFonts w:cs="Calibri"/>
        </w:rPr>
        <w:t>olacja</w:t>
      </w:r>
    </w:p>
    <w:p w:rsidR="00170FEE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20.00 – 21.00 Blok III</w:t>
      </w:r>
    </w:p>
    <w:p w:rsidR="00170FEE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32498A">
        <w:rPr>
          <w:rFonts w:cs="Calibri"/>
          <w:b/>
          <w:bCs/>
        </w:rPr>
        <w:t>Dzień II</w:t>
      </w:r>
      <w:r>
        <w:rPr>
          <w:rFonts w:cs="Calibri"/>
          <w:b/>
          <w:bCs/>
        </w:rPr>
        <w:t>I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8.00 - 9</w:t>
      </w:r>
      <w:r w:rsidRPr="0032498A">
        <w:rPr>
          <w:rFonts w:cs="Calibri"/>
        </w:rPr>
        <w:t>.00</w:t>
      </w:r>
      <w:r>
        <w:rPr>
          <w:rFonts w:cs="Calibri"/>
        </w:rPr>
        <w:t xml:space="preserve"> Ś</w:t>
      </w:r>
      <w:r w:rsidRPr="0032498A">
        <w:rPr>
          <w:rFonts w:cs="Calibri"/>
        </w:rPr>
        <w:t>niadanie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09.15 - 13</w:t>
      </w:r>
      <w:r w:rsidRPr="0032498A">
        <w:rPr>
          <w:rFonts w:cs="Calibri"/>
        </w:rPr>
        <w:t xml:space="preserve">.00 </w:t>
      </w:r>
      <w:r>
        <w:rPr>
          <w:rFonts w:cs="Calibri"/>
        </w:rPr>
        <w:t xml:space="preserve"> Blok IV,</w:t>
      </w:r>
      <w:r w:rsidRPr="0032498A">
        <w:rPr>
          <w:rFonts w:cs="Calibri"/>
        </w:rPr>
        <w:t xml:space="preserve"> w tym serwis kawowy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13</w:t>
      </w:r>
      <w:r w:rsidRPr="0032498A">
        <w:rPr>
          <w:rFonts w:cs="Calibri"/>
        </w:rPr>
        <w:t xml:space="preserve">.00 - 15.00 </w:t>
      </w:r>
      <w:r>
        <w:rPr>
          <w:rFonts w:cs="Calibri"/>
        </w:rPr>
        <w:t>O</w:t>
      </w:r>
      <w:r w:rsidRPr="0032498A">
        <w:rPr>
          <w:rFonts w:cs="Calibri"/>
        </w:rPr>
        <w:t>biad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32498A">
        <w:rPr>
          <w:rFonts w:cs="Calibri"/>
        </w:rPr>
        <w:t>15.00 - 1</w:t>
      </w:r>
      <w:r>
        <w:rPr>
          <w:rFonts w:cs="Calibri"/>
        </w:rPr>
        <w:t>9</w:t>
      </w:r>
      <w:r w:rsidRPr="0032498A">
        <w:rPr>
          <w:rFonts w:cs="Calibri"/>
        </w:rPr>
        <w:t xml:space="preserve">.00 </w:t>
      </w:r>
      <w:r>
        <w:rPr>
          <w:rFonts w:cs="Calibri"/>
        </w:rPr>
        <w:t>Blok V</w:t>
      </w:r>
      <w:r w:rsidRPr="0032498A">
        <w:rPr>
          <w:rFonts w:cs="Calibri"/>
        </w:rPr>
        <w:t>, w tym serwis kawowy</w:t>
      </w:r>
    </w:p>
    <w:p w:rsidR="00170FEE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19.00 - 20</w:t>
      </w:r>
      <w:r w:rsidRPr="00657B57">
        <w:rPr>
          <w:rFonts w:cs="Calibri"/>
        </w:rPr>
        <w:t xml:space="preserve">.00 </w:t>
      </w:r>
      <w:r>
        <w:rPr>
          <w:rFonts w:cs="Calibri"/>
        </w:rPr>
        <w:t>K</w:t>
      </w:r>
      <w:r w:rsidRPr="00657B57">
        <w:rPr>
          <w:rFonts w:cs="Calibri"/>
        </w:rPr>
        <w:t>olacja</w:t>
      </w:r>
    </w:p>
    <w:p w:rsidR="00170FEE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20.00 – 21.00 Blok VI</w:t>
      </w:r>
    </w:p>
    <w:p w:rsidR="00170FEE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170FEE" w:rsidRPr="00EB54AF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Dzień IV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8.00 - 9</w:t>
      </w:r>
      <w:r w:rsidRPr="0032498A">
        <w:rPr>
          <w:rFonts w:cs="Calibri"/>
        </w:rPr>
        <w:t>.00</w:t>
      </w:r>
      <w:r>
        <w:rPr>
          <w:rFonts w:cs="Calibri"/>
        </w:rPr>
        <w:t xml:space="preserve"> Ś</w:t>
      </w:r>
      <w:r w:rsidRPr="0032498A">
        <w:rPr>
          <w:rFonts w:cs="Calibri"/>
        </w:rPr>
        <w:t>niadanie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09.15 - 13</w:t>
      </w:r>
      <w:r w:rsidRPr="0032498A">
        <w:rPr>
          <w:rFonts w:cs="Calibri"/>
        </w:rPr>
        <w:t xml:space="preserve">.00 </w:t>
      </w:r>
      <w:r>
        <w:rPr>
          <w:rFonts w:cs="Calibri"/>
        </w:rPr>
        <w:t xml:space="preserve"> Blok VI,</w:t>
      </w:r>
      <w:r w:rsidRPr="0032498A">
        <w:rPr>
          <w:rFonts w:cs="Calibri"/>
        </w:rPr>
        <w:t xml:space="preserve"> w tym serwis kawowy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13</w:t>
      </w:r>
      <w:r w:rsidRPr="0032498A">
        <w:rPr>
          <w:rFonts w:cs="Calibri"/>
        </w:rPr>
        <w:t xml:space="preserve">.00 - 15.00 </w:t>
      </w:r>
      <w:r>
        <w:rPr>
          <w:rFonts w:cs="Calibri"/>
        </w:rPr>
        <w:t>O</w:t>
      </w:r>
      <w:r w:rsidRPr="0032498A">
        <w:rPr>
          <w:rFonts w:cs="Calibri"/>
        </w:rPr>
        <w:t>biad</w:t>
      </w:r>
    </w:p>
    <w:p w:rsidR="00170FEE" w:rsidRPr="0032498A" w:rsidRDefault="00170FEE" w:rsidP="00170FEE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  <w:r w:rsidRPr="0032498A">
        <w:rPr>
          <w:rFonts w:cs="Calibri"/>
        </w:rPr>
        <w:t xml:space="preserve">15.00 </w:t>
      </w:r>
      <w:r>
        <w:rPr>
          <w:rFonts w:cs="Calibri"/>
        </w:rPr>
        <w:t>wykwaterowanie uczestników</w:t>
      </w:r>
    </w:p>
    <w:p w:rsidR="00170FEE" w:rsidRDefault="00170FEE" w:rsidP="00170FEE">
      <w:pPr>
        <w:widowControl w:val="0"/>
        <w:autoSpaceDE w:val="0"/>
        <w:autoSpaceDN w:val="0"/>
        <w:adjustRightInd w:val="0"/>
        <w:rPr>
          <w:rFonts w:cs="Calibri"/>
        </w:rPr>
      </w:pPr>
    </w:p>
    <w:p w:rsidR="00170FEE" w:rsidRDefault="00170FEE">
      <w:pPr>
        <w:spacing w:after="0" w:line="240" w:lineRule="auto"/>
      </w:pPr>
    </w:p>
    <w:sectPr w:rsidR="00170FEE" w:rsidSect="00170FEE">
      <w:pgSz w:w="11906" w:h="16838"/>
      <w:pgMar w:top="1985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37" w:rsidRDefault="006F4D37" w:rsidP="000167CA">
      <w:r>
        <w:separator/>
      </w:r>
    </w:p>
  </w:endnote>
  <w:endnote w:type="continuationSeparator" w:id="0">
    <w:p w:rsidR="006F4D37" w:rsidRDefault="006F4D37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lbany AMT">
    <w:altName w:val="Arial"/>
    <w:charset w:val="EE"/>
    <w:family w:val="auto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C91BD0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56704" behindDoc="0" locked="0" layoutInCell="1" allowOverlap="1" wp14:anchorId="00737B90" wp14:editId="6957EB3F">
          <wp:simplePos x="0" y="0"/>
          <wp:positionH relativeFrom="column">
            <wp:posOffset>2785745</wp:posOffset>
          </wp:positionH>
          <wp:positionV relativeFrom="paragraph">
            <wp:posOffset>135890</wp:posOffset>
          </wp:positionV>
          <wp:extent cx="434975" cy="430530"/>
          <wp:effectExtent l="0" t="0" r="3175" b="7620"/>
          <wp:wrapNone/>
          <wp:docPr id="10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57728" behindDoc="0" locked="0" layoutInCell="1" allowOverlap="1" wp14:anchorId="6CE8C8F8" wp14:editId="3972CBC7">
          <wp:simplePos x="0" y="0"/>
          <wp:positionH relativeFrom="column">
            <wp:posOffset>3983990</wp:posOffset>
          </wp:positionH>
          <wp:positionV relativeFrom="paragraph">
            <wp:posOffset>170815</wp:posOffset>
          </wp:positionV>
          <wp:extent cx="632460" cy="408940"/>
          <wp:effectExtent l="0" t="0" r="0" b="0"/>
          <wp:wrapNone/>
          <wp:docPr id="1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55680" behindDoc="0" locked="0" layoutInCell="1" allowOverlap="1" wp14:anchorId="04006A89" wp14:editId="1F03CA0F">
          <wp:simplePos x="0" y="0"/>
          <wp:positionH relativeFrom="column">
            <wp:posOffset>1210945</wp:posOffset>
          </wp:positionH>
          <wp:positionV relativeFrom="paragraph">
            <wp:posOffset>135890</wp:posOffset>
          </wp:positionV>
          <wp:extent cx="605790" cy="455295"/>
          <wp:effectExtent l="0" t="0" r="3810" b="1905"/>
          <wp:wrapNone/>
          <wp:docPr id="1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0167CA" w:rsidP="00373C23">
    <w:pPr>
      <w:ind w:left="-709" w:right="-567" w:hanging="1"/>
      <w:rPr>
        <w:rFonts w:ascii="Times New Roman" w:hAnsi="Times New Roman"/>
        <w:bCs/>
        <w:sz w:val="20"/>
      </w:rPr>
    </w:pP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C91BD0" w:rsidRDefault="000167CA" w:rsidP="00373C23">
    <w:pPr>
      <w:pStyle w:val="Bezodstpw"/>
      <w:ind w:left="-709" w:right="-567" w:hanging="1"/>
      <w:jc w:val="center"/>
      <w:rPr>
        <w:rFonts w:asciiTheme="minorHAnsi" w:hAnsiTheme="minorHAnsi" w:cs="Tahoma"/>
        <w:sz w:val="16"/>
        <w:szCs w:val="16"/>
      </w:rPr>
    </w:pPr>
    <w:r w:rsidRPr="00C91BD0">
      <w:rPr>
        <w:rFonts w:asciiTheme="minorHAnsi" w:hAnsiTheme="minorHAnsi" w:cs="Tahoma"/>
        <w:sz w:val="16"/>
        <w:szCs w:val="16"/>
      </w:rPr>
      <w:t>Europejski Fundusz Rolny na rzecz Rozwoju Obszarów Wiejskich: Europa Inwestująca w obszary wiejskie</w:t>
    </w:r>
  </w:p>
  <w:p w:rsidR="00C91BD0" w:rsidRPr="00C91BD0" w:rsidRDefault="00491121" w:rsidP="00C91BD0">
    <w:pPr>
      <w:pStyle w:val="Bezodstpw"/>
      <w:ind w:left="-709" w:right="-567" w:hanging="1"/>
      <w:jc w:val="center"/>
      <w:rPr>
        <w:rFonts w:asciiTheme="minorHAnsi" w:hAnsiTheme="minorHAnsi" w:cs="Tahoma"/>
        <w:sz w:val="16"/>
        <w:szCs w:val="16"/>
      </w:rPr>
    </w:pPr>
    <w:r w:rsidRPr="00C91BD0">
      <w:rPr>
        <w:rFonts w:asciiTheme="minorHAnsi" w:eastAsia="Times New Roman" w:hAnsiTheme="minorHAnsi" w:cs="Arial"/>
        <w:sz w:val="16"/>
        <w:szCs w:val="16"/>
        <w:lang w:eastAsia="pl-PL"/>
      </w:rPr>
      <w:t>Projekt pn.: Partnerski Inkubator Kultury”</w:t>
    </w:r>
    <w:r w:rsidR="000167CA" w:rsidRPr="00C91BD0">
      <w:rPr>
        <w:rFonts w:asciiTheme="minorHAnsi" w:hAnsiTheme="minorHAnsi" w:cs="Tahoma"/>
        <w:sz w:val="16"/>
        <w:szCs w:val="16"/>
      </w:rPr>
      <w:t xml:space="preserve">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37" w:rsidRDefault="006F4D37" w:rsidP="000167CA">
      <w:r>
        <w:separator/>
      </w:r>
    </w:p>
  </w:footnote>
  <w:footnote w:type="continuationSeparator" w:id="0">
    <w:p w:rsidR="006F4D37" w:rsidRDefault="006F4D37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5A" w:rsidRPr="0083545A" w:rsidRDefault="00170FEE" w:rsidP="0083545A">
    <w:pPr>
      <w:pStyle w:val="Bezodstpw"/>
      <w:tabs>
        <w:tab w:val="left" w:pos="8080"/>
      </w:tabs>
      <w:ind w:right="1275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60800" behindDoc="1" locked="0" layoutInCell="1" allowOverlap="1" wp14:anchorId="5513890A" wp14:editId="697D17E0">
          <wp:simplePos x="0" y="0"/>
          <wp:positionH relativeFrom="column">
            <wp:posOffset>7680325</wp:posOffset>
          </wp:positionH>
          <wp:positionV relativeFrom="paragraph">
            <wp:posOffset>-4445</wp:posOffset>
          </wp:positionV>
          <wp:extent cx="1819275" cy="1838325"/>
          <wp:effectExtent l="19050" t="0" r="28575" b="85725"/>
          <wp:wrapTight wrapText="bothSides">
            <wp:wrapPolygon edited="0">
              <wp:start x="9499" y="0"/>
              <wp:lineTo x="5654" y="448"/>
              <wp:lineTo x="5654" y="4029"/>
              <wp:lineTo x="1809" y="4029"/>
              <wp:lineTo x="1809" y="7610"/>
              <wp:lineTo x="-226" y="7610"/>
              <wp:lineTo x="-226" y="14997"/>
              <wp:lineTo x="3619" y="18354"/>
              <wp:lineTo x="3845" y="18578"/>
              <wp:lineTo x="8142" y="21936"/>
              <wp:lineTo x="8369" y="22383"/>
              <wp:lineTo x="13571" y="22383"/>
              <wp:lineTo x="13797" y="21936"/>
              <wp:lineTo x="17190" y="18578"/>
              <wp:lineTo x="17416" y="18354"/>
              <wp:lineTo x="21487" y="14997"/>
              <wp:lineTo x="21713" y="11416"/>
              <wp:lineTo x="21713" y="11192"/>
              <wp:lineTo x="19677" y="7387"/>
              <wp:lineTo x="12214" y="0"/>
              <wp:lineTo x="9499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0px-Naipe_espadas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83832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0A7"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59776" behindDoc="1" locked="0" layoutInCell="1" allowOverlap="1" wp14:anchorId="28C6D2E0" wp14:editId="6E94948B">
          <wp:simplePos x="0" y="0"/>
          <wp:positionH relativeFrom="column">
            <wp:posOffset>2453005</wp:posOffset>
          </wp:positionH>
          <wp:positionV relativeFrom="paragraph">
            <wp:posOffset>-6350</wp:posOffset>
          </wp:positionV>
          <wp:extent cx="1085850" cy="667385"/>
          <wp:effectExtent l="0" t="0" r="0" b="0"/>
          <wp:wrapThrough wrapText="bothSides">
            <wp:wrapPolygon edited="0">
              <wp:start x="0" y="0"/>
              <wp:lineTo x="0" y="20963"/>
              <wp:lineTo x="21221" y="20963"/>
              <wp:lineTo x="21221" y="0"/>
              <wp:lineTo x="0" y="0"/>
            </wp:wrapPolygon>
          </wp:wrapThrough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34" t="5284" r="8242" b="19989"/>
                  <a:stretch/>
                </pic:blipFill>
                <pic:spPr bwMode="auto">
                  <a:xfrm>
                    <a:off x="0" y="0"/>
                    <a:ext cx="1085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45A">
      <w:rPr>
        <w:rFonts w:ascii="Corbel" w:hAnsi="Corbel"/>
        <w:b/>
        <w:sz w:val="26"/>
        <w:szCs w:val="26"/>
      </w:rPr>
      <w:t xml:space="preserve">  </w:t>
    </w:r>
    <w:r w:rsidR="000600A7">
      <w:rPr>
        <w:rFonts w:ascii="Corbel" w:hAnsi="Corbel"/>
        <w:b/>
        <w:noProof/>
        <w:sz w:val="26"/>
        <w:szCs w:val="26"/>
        <w:lang w:eastAsia="pl-PL"/>
      </w:rPr>
      <w:drawing>
        <wp:inline distT="0" distB="0" distL="0" distR="0" wp14:anchorId="494CE586" wp14:editId="260E2943">
          <wp:extent cx="695325" cy="687684"/>
          <wp:effectExtent l="0" t="0" r="0" b="0"/>
          <wp:docPr id="8" name="Obraz 8" descr="krasnik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rasnikaa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45A">
      <w:rPr>
        <w:rFonts w:ascii="Corbel" w:hAnsi="Corbel"/>
        <w:b/>
        <w:sz w:val="26"/>
        <w:szCs w:val="26"/>
      </w:rPr>
      <w:t xml:space="preserve">              </w:t>
    </w:r>
    <w:r w:rsidR="00D2274B">
      <w:rPr>
        <w:rFonts w:ascii="Corbel" w:hAnsi="Corbel"/>
        <w:b/>
        <w:noProof/>
        <w:sz w:val="26"/>
        <w:szCs w:val="26"/>
        <w:lang w:eastAsia="pl-PL"/>
      </w:rPr>
      <w:drawing>
        <wp:inline distT="0" distB="0" distL="0" distR="0" wp14:anchorId="0851B22E" wp14:editId="412D4316">
          <wp:extent cx="685800" cy="685800"/>
          <wp:effectExtent l="0" t="0" r="0" b="0"/>
          <wp:docPr id="9" name="Obraz 9" descr="grani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grani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45A">
      <w:rPr>
        <w:rFonts w:ascii="Corbel" w:hAnsi="Corbel"/>
        <w:b/>
        <w:sz w:val="26"/>
        <w:szCs w:val="26"/>
      </w:rPr>
      <w:t xml:space="preserve">    </w:t>
    </w:r>
  </w:p>
  <w:p w:rsidR="00404256" w:rsidRPr="00404256" w:rsidRDefault="00404256" w:rsidP="0083545A">
    <w:pPr>
      <w:pStyle w:val="Bezodstpw"/>
      <w:tabs>
        <w:tab w:val="left" w:pos="8080"/>
      </w:tabs>
      <w:ind w:right="1275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5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9402F"/>
    <w:multiLevelType w:val="hybridMultilevel"/>
    <w:tmpl w:val="3362A0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437C8"/>
    <w:multiLevelType w:val="hybridMultilevel"/>
    <w:tmpl w:val="5A54D3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7C4DF0"/>
    <w:multiLevelType w:val="hybridMultilevel"/>
    <w:tmpl w:val="4C0E0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9F4"/>
    <w:multiLevelType w:val="hybridMultilevel"/>
    <w:tmpl w:val="F906E9D0"/>
    <w:lvl w:ilvl="0" w:tplc="14D804B6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E146A"/>
    <w:multiLevelType w:val="hybridMultilevel"/>
    <w:tmpl w:val="BE344E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E6460"/>
    <w:multiLevelType w:val="hybridMultilevel"/>
    <w:tmpl w:val="E90AD4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3E3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C56EA"/>
    <w:multiLevelType w:val="hybridMultilevel"/>
    <w:tmpl w:val="44A28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5397B"/>
    <w:multiLevelType w:val="hybridMultilevel"/>
    <w:tmpl w:val="7424F90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A5701A"/>
    <w:multiLevelType w:val="hybridMultilevel"/>
    <w:tmpl w:val="562680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8A4114E"/>
    <w:multiLevelType w:val="hybridMultilevel"/>
    <w:tmpl w:val="B54A7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57182"/>
    <w:multiLevelType w:val="hybridMultilevel"/>
    <w:tmpl w:val="69B02374"/>
    <w:lvl w:ilvl="0" w:tplc="0415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29">
    <w:nsid w:val="4BE02693"/>
    <w:multiLevelType w:val="hybridMultilevel"/>
    <w:tmpl w:val="741255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404E1"/>
    <w:multiLevelType w:val="hybridMultilevel"/>
    <w:tmpl w:val="3D763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22E57"/>
    <w:multiLevelType w:val="hybridMultilevel"/>
    <w:tmpl w:val="D61A62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5E6BB1"/>
    <w:multiLevelType w:val="hybridMultilevel"/>
    <w:tmpl w:val="4972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D2E27"/>
    <w:multiLevelType w:val="hybridMultilevel"/>
    <w:tmpl w:val="91C007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7AF6507"/>
    <w:multiLevelType w:val="hybridMultilevel"/>
    <w:tmpl w:val="0CA8FA96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>
    <w:nsid w:val="68AE34C5"/>
    <w:multiLevelType w:val="hybridMultilevel"/>
    <w:tmpl w:val="67F82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1788B"/>
    <w:multiLevelType w:val="hybridMultilevel"/>
    <w:tmpl w:val="7F1E39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0122E"/>
    <w:multiLevelType w:val="hybridMultilevel"/>
    <w:tmpl w:val="46E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2A91CFC"/>
    <w:multiLevelType w:val="hybridMultilevel"/>
    <w:tmpl w:val="564ADE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4"/>
  </w:num>
  <w:num w:numId="5">
    <w:abstractNumId w:val="24"/>
  </w:num>
  <w:num w:numId="6">
    <w:abstractNumId w:val="16"/>
  </w:num>
  <w:num w:numId="7">
    <w:abstractNumId w:val="7"/>
  </w:num>
  <w:num w:numId="8">
    <w:abstractNumId w:val="8"/>
  </w:num>
  <w:num w:numId="9">
    <w:abstractNumId w:val="10"/>
  </w:num>
  <w:num w:numId="10">
    <w:abstractNumId w:val="33"/>
  </w:num>
  <w:num w:numId="11">
    <w:abstractNumId w:val="40"/>
  </w:num>
  <w:num w:numId="12">
    <w:abstractNumId w:val="42"/>
  </w:num>
  <w:num w:numId="13">
    <w:abstractNumId w:val="6"/>
  </w:num>
  <w:num w:numId="14">
    <w:abstractNumId w:val="18"/>
  </w:num>
  <w:num w:numId="15">
    <w:abstractNumId w:val="19"/>
  </w:num>
  <w:num w:numId="16">
    <w:abstractNumId w:val="34"/>
  </w:num>
  <w:num w:numId="17">
    <w:abstractNumId w:val="5"/>
  </w:num>
  <w:num w:numId="18">
    <w:abstractNumId w:val="12"/>
  </w:num>
  <w:num w:numId="19">
    <w:abstractNumId w:val="43"/>
  </w:num>
  <w:num w:numId="20">
    <w:abstractNumId w:val="20"/>
  </w:num>
  <w:num w:numId="21">
    <w:abstractNumId w:val="39"/>
  </w:num>
  <w:num w:numId="22">
    <w:abstractNumId w:val="35"/>
  </w:num>
  <w:num w:numId="23">
    <w:abstractNumId w:val="29"/>
  </w:num>
  <w:num w:numId="24">
    <w:abstractNumId w:val="27"/>
  </w:num>
  <w:num w:numId="25">
    <w:abstractNumId w:val="30"/>
  </w:num>
  <w:num w:numId="26">
    <w:abstractNumId w:val="21"/>
  </w:num>
  <w:num w:numId="27">
    <w:abstractNumId w:val="31"/>
  </w:num>
  <w:num w:numId="28">
    <w:abstractNumId w:val="11"/>
  </w:num>
  <w:num w:numId="29">
    <w:abstractNumId w:val="28"/>
  </w:num>
  <w:num w:numId="30">
    <w:abstractNumId w:val="3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6"/>
  </w:num>
  <w:num w:numId="36">
    <w:abstractNumId w:val="9"/>
  </w:num>
  <w:num w:numId="37">
    <w:abstractNumId w:val="6"/>
  </w:num>
  <w:num w:numId="38">
    <w:abstractNumId w:val="15"/>
  </w:num>
  <w:num w:numId="39">
    <w:abstractNumId w:val="1"/>
  </w:num>
  <w:num w:numId="40">
    <w:abstractNumId w:val="2"/>
  </w:num>
  <w:num w:numId="41">
    <w:abstractNumId w:val="23"/>
  </w:num>
  <w:num w:numId="42">
    <w:abstractNumId w:val="26"/>
  </w:num>
  <w:num w:numId="43">
    <w:abstractNumId w:val="38"/>
  </w:num>
  <w:num w:numId="44">
    <w:abstractNumId w:val="37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1700"/>
    <w:rsid w:val="00012351"/>
    <w:rsid w:val="000167CA"/>
    <w:rsid w:val="00040748"/>
    <w:rsid w:val="000600A7"/>
    <w:rsid w:val="00072DCB"/>
    <w:rsid w:val="00074AD3"/>
    <w:rsid w:val="00090C67"/>
    <w:rsid w:val="0009694F"/>
    <w:rsid w:val="000E3080"/>
    <w:rsid w:val="000E74C2"/>
    <w:rsid w:val="00124651"/>
    <w:rsid w:val="001253BD"/>
    <w:rsid w:val="00170FEE"/>
    <w:rsid w:val="00174A93"/>
    <w:rsid w:val="00183FE8"/>
    <w:rsid w:val="001C740C"/>
    <w:rsid w:val="001E2339"/>
    <w:rsid w:val="00242DB5"/>
    <w:rsid w:val="00273BB5"/>
    <w:rsid w:val="00283BD9"/>
    <w:rsid w:val="00284ED1"/>
    <w:rsid w:val="002B4571"/>
    <w:rsid w:val="002C267E"/>
    <w:rsid w:val="002D42AF"/>
    <w:rsid w:val="002D689E"/>
    <w:rsid w:val="00373C23"/>
    <w:rsid w:val="003C2BD0"/>
    <w:rsid w:val="003C3D4B"/>
    <w:rsid w:val="003D70FE"/>
    <w:rsid w:val="003F63F5"/>
    <w:rsid w:val="003F6493"/>
    <w:rsid w:val="00404256"/>
    <w:rsid w:val="00417E91"/>
    <w:rsid w:val="00436F42"/>
    <w:rsid w:val="00443D6D"/>
    <w:rsid w:val="00456D30"/>
    <w:rsid w:val="00456E73"/>
    <w:rsid w:val="00471E01"/>
    <w:rsid w:val="00485B5A"/>
    <w:rsid w:val="00491121"/>
    <w:rsid w:val="004C1712"/>
    <w:rsid w:val="004C62F8"/>
    <w:rsid w:val="004D056F"/>
    <w:rsid w:val="004F281D"/>
    <w:rsid w:val="00541B22"/>
    <w:rsid w:val="005462B1"/>
    <w:rsid w:val="0057213C"/>
    <w:rsid w:val="00574D83"/>
    <w:rsid w:val="0059522D"/>
    <w:rsid w:val="005A28CF"/>
    <w:rsid w:val="00615A0A"/>
    <w:rsid w:val="006218B4"/>
    <w:rsid w:val="006515F9"/>
    <w:rsid w:val="00662157"/>
    <w:rsid w:val="006E2D10"/>
    <w:rsid w:val="006F4D37"/>
    <w:rsid w:val="0071122A"/>
    <w:rsid w:val="00722521"/>
    <w:rsid w:val="0074169F"/>
    <w:rsid w:val="007446A8"/>
    <w:rsid w:val="00756B28"/>
    <w:rsid w:val="00762541"/>
    <w:rsid w:val="00777D83"/>
    <w:rsid w:val="007800F8"/>
    <w:rsid w:val="007A1697"/>
    <w:rsid w:val="007A3454"/>
    <w:rsid w:val="007B7A30"/>
    <w:rsid w:val="007F3865"/>
    <w:rsid w:val="007F55B1"/>
    <w:rsid w:val="00834A65"/>
    <w:rsid w:val="0083545A"/>
    <w:rsid w:val="00852381"/>
    <w:rsid w:val="0086365A"/>
    <w:rsid w:val="00875286"/>
    <w:rsid w:val="00875332"/>
    <w:rsid w:val="008764C2"/>
    <w:rsid w:val="008E4C19"/>
    <w:rsid w:val="00905B42"/>
    <w:rsid w:val="00936C2E"/>
    <w:rsid w:val="00943F1C"/>
    <w:rsid w:val="0095522C"/>
    <w:rsid w:val="0096604D"/>
    <w:rsid w:val="009864F7"/>
    <w:rsid w:val="009A3DF0"/>
    <w:rsid w:val="009A4B8E"/>
    <w:rsid w:val="009A6CBA"/>
    <w:rsid w:val="009B5AB7"/>
    <w:rsid w:val="009D2502"/>
    <w:rsid w:val="009D37BA"/>
    <w:rsid w:val="009E5A61"/>
    <w:rsid w:val="009F63AF"/>
    <w:rsid w:val="009F6BFC"/>
    <w:rsid w:val="00A11827"/>
    <w:rsid w:val="00A2611B"/>
    <w:rsid w:val="00A3111E"/>
    <w:rsid w:val="00A57808"/>
    <w:rsid w:val="00A6546A"/>
    <w:rsid w:val="00A661AB"/>
    <w:rsid w:val="00A6713E"/>
    <w:rsid w:val="00AA239E"/>
    <w:rsid w:val="00AC410E"/>
    <w:rsid w:val="00AE0316"/>
    <w:rsid w:val="00B201EB"/>
    <w:rsid w:val="00B21036"/>
    <w:rsid w:val="00B24A00"/>
    <w:rsid w:val="00B26E66"/>
    <w:rsid w:val="00B76E8C"/>
    <w:rsid w:val="00B82247"/>
    <w:rsid w:val="00BA0C34"/>
    <w:rsid w:val="00BB52A0"/>
    <w:rsid w:val="00BB568C"/>
    <w:rsid w:val="00BB5A0E"/>
    <w:rsid w:val="00BC1E63"/>
    <w:rsid w:val="00BD25D0"/>
    <w:rsid w:val="00BE39D6"/>
    <w:rsid w:val="00BE40AF"/>
    <w:rsid w:val="00BF4ABA"/>
    <w:rsid w:val="00BF529F"/>
    <w:rsid w:val="00C227DF"/>
    <w:rsid w:val="00C24228"/>
    <w:rsid w:val="00C2702D"/>
    <w:rsid w:val="00C474C9"/>
    <w:rsid w:val="00C52971"/>
    <w:rsid w:val="00C7026B"/>
    <w:rsid w:val="00C72936"/>
    <w:rsid w:val="00C91BD0"/>
    <w:rsid w:val="00CA576B"/>
    <w:rsid w:val="00CB5C37"/>
    <w:rsid w:val="00CE4464"/>
    <w:rsid w:val="00CE49C3"/>
    <w:rsid w:val="00D0344A"/>
    <w:rsid w:val="00D04934"/>
    <w:rsid w:val="00D2274B"/>
    <w:rsid w:val="00D23A32"/>
    <w:rsid w:val="00D40AA2"/>
    <w:rsid w:val="00D5466A"/>
    <w:rsid w:val="00D67998"/>
    <w:rsid w:val="00D80D49"/>
    <w:rsid w:val="00D92E57"/>
    <w:rsid w:val="00DA74E4"/>
    <w:rsid w:val="00DD2721"/>
    <w:rsid w:val="00DD746B"/>
    <w:rsid w:val="00DE2404"/>
    <w:rsid w:val="00E12173"/>
    <w:rsid w:val="00E14AB0"/>
    <w:rsid w:val="00E235B5"/>
    <w:rsid w:val="00E45C78"/>
    <w:rsid w:val="00E54716"/>
    <w:rsid w:val="00E664FB"/>
    <w:rsid w:val="00E675A4"/>
    <w:rsid w:val="00E723AC"/>
    <w:rsid w:val="00E82222"/>
    <w:rsid w:val="00EC1AD8"/>
    <w:rsid w:val="00F0101E"/>
    <w:rsid w:val="00F06B13"/>
    <w:rsid w:val="00F21B36"/>
    <w:rsid w:val="00F335BD"/>
    <w:rsid w:val="00F47B2A"/>
    <w:rsid w:val="00F7662E"/>
    <w:rsid w:val="00F77AC9"/>
    <w:rsid w:val="00F8302D"/>
    <w:rsid w:val="00F83FF4"/>
    <w:rsid w:val="00FA42A4"/>
    <w:rsid w:val="00FB2E62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eastAsia="Calibri" w:cs="Calibri"/>
      <w:sz w:val="22"/>
      <w:szCs w:val="22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3D6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FB2E6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</w:pPr>
    <w:rPr>
      <w:rFonts w:eastAsia="Calibri" w:cs="Calibri"/>
      <w:sz w:val="22"/>
      <w:szCs w:val="22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3D6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FB2E6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r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diro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dirow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CF18-49A5-428D-8135-ED391E6C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15</cp:revision>
  <cp:lastPrinted>2013-11-29T14:19:00Z</cp:lastPrinted>
  <dcterms:created xsi:type="dcterms:W3CDTF">2013-12-12T08:05:00Z</dcterms:created>
  <dcterms:modified xsi:type="dcterms:W3CDTF">2014-01-21T08:06:00Z</dcterms:modified>
</cp:coreProperties>
</file>